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3D3D8" w14:textId="77777777" w:rsidR="00C00B81" w:rsidRPr="00565B0D" w:rsidRDefault="00565B0D" w:rsidP="00C00B81">
      <w:pPr>
        <w:jc w:val="center"/>
        <w:rPr>
          <w:rFonts w:asciiTheme="majorHAnsi" w:hAnsiTheme="majorHAnsi" w:cstheme="majorHAnsi"/>
          <w:sz w:val="24"/>
          <w:szCs w:val="24"/>
          <w:lang w:val="en-GB"/>
        </w:rPr>
      </w:pPr>
      <w:r w:rsidRPr="00565B0D">
        <w:rPr>
          <w:rFonts w:asciiTheme="majorHAnsi" w:hAnsiTheme="majorHAnsi" w:cstheme="majorHAnsi"/>
          <w:sz w:val="24"/>
          <w:szCs w:val="24"/>
          <w:lang w:val="en-GB"/>
        </w:rPr>
        <w:t xml:space="preserve">     </w:t>
      </w:r>
      <w:r w:rsidRPr="00565B0D">
        <w:rPr>
          <w:rFonts w:asciiTheme="majorHAnsi" w:hAnsiTheme="majorHAnsi" w:cstheme="majorHAnsi"/>
          <w:noProof/>
          <w:sz w:val="24"/>
          <w:szCs w:val="24"/>
          <w:lang w:val="en-GB"/>
        </w:rPr>
        <w:drawing>
          <wp:inline distT="0" distB="0" distL="0" distR="0" wp14:anchorId="1173A8CF" wp14:editId="1D1FCB78">
            <wp:extent cx="2247900" cy="969407"/>
            <wp:effectExtent l="0" t="0" r="0" b="2540"/>
            <wp:docPr id="1" name="Obraz 1" descr="C:\Users\adlugole\Downloads\NOSPR LOGO WERSJA PODSTAWOW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883477" name="Picture 1" descr="C:\Users\adlugole\Downloads\NOSPR LOGO WERSJA PODSTAWOWA KOLOR.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54152" cy="972103"/>
                    </a:xfrm>
                    <a:prstGeom prst="rect">
                      <a:avLst/>
                    </a:prstGeom>
                    <a:noFill/>
                    <a:ln>
                      <a:noFill/>
                    </a:ln>
                  </pic:spPr>
                </pic:pic>
              </a:graphicData>
            </a:graphic>
          </wp:inline>
        </w:drawing>
      </w:r>
    </w:p>
    <w:p w14:paraId="10C2C649" w14:textId="77777777" w:rsidR="00C00B81" w:rsidRPr="00565B0D" w:rsidRDefault="00C00B81" w:rsidP="00C00B81">
      <w:pPr>
        <w:rPr>
          <w:rFonts w:asciiTheme="majorHAnsi" w:eastAsia="Times New Roman" w:hAnsiTheme="majorHAnsi" w:cstheme="majorHAnsi"/>
          <w:color w:val="0C0C0C"/>
          <w:sz w:val="24"/>
          <w:szCs w:val="24"/>
          <w:lang w:val="en-GB"/>
        </w:rPr>
      </w:pPr>
    </w:p>
    <w:p w14:paraId="1B3D9692" w14:textId="1FFD7720" w:rsidR="00C00B81" w:rsidRPr="00565B0D" w:rsidRDefault="00565B0D" w:rsidP="00C00B81">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Theme="majorHAnsi" w:hAnsiTheme="majorHAnsi" w:cstheme="majorHAnsi"/>
          <w:sz w:val="24"/>
          <w:szCs w:val="24"/>
          <w:lang w:val="en-GB"/>
        </w:rPr>
      </w:pPr>
      <w:r w:rsidRPr="00565B0D">
        <w:rPr>
          <w:rFonts w:asciiTheme="majorHAnsi" w:hAnsiTheme="majorHAnsi" w:cstheme="majorHAnsi"/>
          <w:b/>
          <w:bCs/>
          <w:sz w:val="24"/>
          <w:szCs w:val="24"/>
          <w:lang w:val="en-GB"/>
        </w:rPr>
        <w:t>The Polish National Radio Symphony Orchestra</w:t>
      </w:r>
      <w:r w:rsidRPr="00565B0D">
        <w:rPr>
          <w:rFonts w:asciiTheme="majorHAnsi" w:hAnsiTheme="majorHAnsi" w:cstheme="majorHAnsi"/>
          <w:sz w:val="24"/>
          <w:szCs w:val="24"/>
          <w:lang w:val="en-GB"/>
        </w:rPr>
        <w:t xml:space="preserve"> (NOSPR) is a leading Polish orchestra and one of the most significant cultural institution</w:t>
      </w:r>
      <w:r w:rsidR="00E505A0">
        <w:rPr>
          <w:rFonts w:asciiTheme="majorHAnsi" w:hAnsiTheme="majorHAnsi" w:cstheme="majorHAnsi"/>
          <w:sz w:val="24"/>
          <w:szCs w:val="24"/>
          <w:lang w:val="en-GB"/>
        </w:rPr>
        <w:t xml:space="preserve"> in the whole country</w:t>
      </w:r>
      <w:r w:rsidRPr="00565B0D">
        <w:rPr>
          <w:rFonts w:asciiTheme="majorHAnsi" w:hAnsiTheme="majorHAnsi" w:cstheme="majorHAnsi"/>
          <w:sz w:val="24"/>
          <w:szCs w:val="24"/>
          <w:lang w:val="en-GB"/>
        </w:rPr>
        <w:t xml:space="preserve">. Through its live performances, publications, and educational activity, NOSPR has been shaping the main stream of Polish musical culture for 85 years now. </w:t>
      </w:r>
    </w:p>
    <w:p w14:paraId="24C61BCA" w14:textId="59CFC20B" w:rsidR="00C00B81" w:rsidRPr="00565B0D" w:rsidRDefault="00565B0D" w:rsidP="00C00B81">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Theme="majorHAnsi" w:eastAsia="Calibri" w:hAnsiTheme="majorHAnsi" w:cstheme="majorHAnsi"/>
          <w:sz w:val="24"/>
          <w:szCs w:val="24"/>
          <w:lang w:val="en-GB"/>
        </w:rPr>
      </w:pPr>
      <w:r w:rsidRPr="00565B0D">
        <w:rPr>
          <w:rFonts w:asciiTheme="majorHAnsi" w:hAnsiTheme="majorHAnsi" w:cstheme="majorHAnsi"/>
          <w:sz w:val="24"/>
          <w:szCs w:val="24"/>
          <w:lang w:val="en-GB"/>
        </w:rPr>
        <w:t xml:space="preserve">Since 2018, NOSPR has been </w:t>
      </w:r>
      <w:r w:rsidR="00E505A0">
        <w:rPr>
          <w:rFonts w:asciiTheme="majorHAnsi" w:hAnsiTheme="majorHAnsi" w:cstheme="majorHAnsi"/>
          <w:sz w:val="24"/>
          <w:szCs w:val="24"/>
          <w:lang w:val="en-GB"/>
        </w:rPr>
        <w:t xml:space="preserve">a </w:t>
      </w:r>
      <w:r w:rsidRPr="00565B0D">
        <w:rPr>
          <w:rFonts w:asciiTheme="majorHAnsi" w:hAnsiTheme="majorHAnsi" w:cstheme="majorHAnsi"/>
          <w:sz w:val="24"/>
          <w:szCs w:val="24"/>
          <w:lang w:val="en-GB"/>
        </w:rPr>
        <w:t>member of the ECHO (European Concert Hall Organisation), bringing together 22 finest concert halls</w:t>
      </w:r>
      <w:r w:rsidR="00E505A0">
        <w:rPr>
          <w:rFonts w:asciiTheme="majorHAnsi" w:hAnsiTheme="majorHAnsi" w:cstheme="majorHAnsi"/>
          <w:sz w:val="24"/>
          <w:szCs w:val="24"/>
          <w:lang w:val="en-GB"/>
        </w:rPr>
        <w:t xml:space="preserve"> in Europe</w:t>
      </w:r>
      <w:r w:rsidRPr="00565B0D">
        <w:rPr>
          <w:rFonts w:asciiTheme="majorHAnsi" w:hAnsiTheme="majorHAnsi" w:cstheme="majorHAnsi"/>
          <w:sz w:val="24"/>
          <w:szCs w:val="24"/>
          <w:lang w:val="en-GB"/>
        </w:rPr>
        <w:t>.</w:t>
      </w:r>
    </w:p>
    <w:p w14:paraId="5F24DBA3" w14:textId="77777777" w:rsidR="00C00B81" w:rsidRPr="00565B0D" w:rsidRDefault="00C00B81" w:rsidP="00C00B81">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heme="majorHAnsi" w:eastAsia="Calibri" w:hAnsiTheme="majorHAnsi" w:cstheme="majorHAnsi"/>
          <w:sz w:val="24"/>
          <w:szCs w:val="24"/>
          <w:lang w:val="en-GB"/>
        </w:rPr>
      </w:pPr>
    </w:p>
    <w:p w14:paraId="240AF274" w14:textId="0C942150" w:rsidR="00C00B81" w:rsidRPr="00565B0D" w:rsidRDefault="00565B0D" w:rsidP="00C00B81">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Theme="majorHAnsi" w:eastAsia="Calibri" w:hAnsiTheme="majorHAnsi" w:cstheme="majorHAnsi"/>
          <w:sz w:val="24"/>
          <w:szCs w:val="24"/>
          <w:lang w:val="en-GB"/>
        </w:rPr>
      </w:pPr>
      <w:r w:rsidRPr="00565B0D">
        <w:rPr>
          <w:rFonts w:asciiTheme="majorHAnsi" w:hAnsiTheme="majorHAnsi" w:cstheme="majorHAnsi"/>
          <w:sz w:val="24"/>
          <w:szCs w:val="24"/>
          <w:lang w:val="en-GB"/>
        </w:rPr>
        <w:t xml:space="preserve">NOSPR is a co-organiser of the Festival of Premieres, the Katowice Culture Nature Festival, the </w:t>
      </w:r>
      <w:proofErr w:type="spellStart"/>
      <w:r w:rsidRPr="00565B0D">
        <w:rPr>
          <w:rFonts w:asciiTheme="majorHAnsi" w:hAnsiTheme="majorHAnsi" w:cstheme="majorHAnsi"/>
          <w:sz w:val="24"/>
          <w:szCs w:val="24"/>
          <w:lang w:val="en-GB"/>
        </w:rPr>
        <w:t>Music+Science</w:t>
      </w:r>
      <w:proofErr w:type="spellEnd"/>
      <w:r w:rsidRPr="00565B0D">
        <w:rPr>
          <w:rFonts w:asciiTheme="majorHAnsi" w:hAnsiTheme="majorHAnsi" w:cstheme="majorHAnsi"/>
          <w:sz w:val="24"/>
          <w:szCs w:val="24"/>
          <w:lang w:val="en-GB"/>
        </w:rPr>
        <w:t xml:space="preserve"> Festival, and the Karol Szymanowski International Music Competition.</w:t>
      </w:r>
    </w:p>
    <w:p w14:paraId="530417BE" w14:textId="77777777" w:rsidR="00C00B81" w:rsidRPr="00565B0D" w:rsidRDefault="00C00B81" w:rsidP="00C00B81">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heme="majorHAnsi" w:eastAsia="Calibri" w:hAnsiTheme="majorHAnsi" w:cstheme="majorHAnsi"/>
          <w:sz w:val="24"/>
          <w:szCs w:val="24"/>
          <w:lang w:val="en-GB"/>
        </w:rPr>
      </w:pPr>
    </w:p>
    <w:p w14:paraId="5F0FB86D" w14:textId="3AE0B5B3" w:rsidR="00C00B81" w:rsidRPr="00565B0D" w:rsidRDefault="00565B0D" w:rsidP="00E36E02">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Theme="majorHAnsi" w:hAnsiTheme="majorHAnsi" w:cstheme="majorHAnsi"/>
          <w:sz w:val="24"/>
          <w:szCs w:val="24"/>
          <w:lang w:val="en-GB"/>
        </w:rPr>
      </w:pPr>
      <w:r w:rsidRPr="00565B0D">
        <w:rPr>
          <w:rFonts w:asciiTheme="majorHAnsi" w:hAnsiTheme="majorHAnsi" w:cstheme="majorHAnsi"/>
          <w:sz w:val="24"/>
          <w:szCs w:val="24"/>
          <w:lang w:val="en-GB"/>
        </w:rPr>
        <w:t xml:space="preserve">The world of culture and the arts is currently undergoing a deep transformation, largely resulting from the experiences of the COVID-19 pandemic. At NOSPR, we  have been following the changes carefully, but we are not satisfied with the part of  observers only. We have been </w:t>
      </w:r>
      <w:r w:rsidR="00242B83">
        <w:rPr>
          <w:rFonts w:asciiTheme="majorHAnsi" w:hAnsiTheme="majorHAnsi" w:cstheme="majorHAnsi"/>
          <w:sz w:val="24"/>
          <w:szCs w:val="24"/>
          <w:lang w:val="en-GB"/>
        </w:rPr>
        <w:t>maintaining</w:t>
      </w:r>
      <w:r w:rsidRPr="00565B0D">
        <w:rPr>
          <w:rFonts w:asciiTheme="majorHAnsi" w:hAnsiTheme="majorHAnsi" w:cstheme="majorHAnsi"/>
          <w:sz w:val="24"/>
          <w:szCs w:val="24"/>
          <w:lang w:val="en-GB"/>
        </w:rPr>
        <w:t xml:space="preserve"> the finest traditions of the musical world, simultaneously believing that it is our mission to initiate changes, </w:t>
      </w:r>
      <w:r w:rsidR="00242B83">
        <w:rPr>
          <w:rFonts w:asciiTheme="majorHAnsi" w:hAnsiTheme="majorHAnsi" w:cstheme="majorHAnsi"/>
          <w:sz w:val="24"/>
          <w:szCs w:val="24"/>
          <w:lang w:val="en-GB"/>
        </w:rPr>
        <w:t>develop</w:t>
      </w:r>
      <w:r w:rsidRPr="00565B0D">
        <w:rPr>
          <w:rFonts w:asciiTheme="majorHAnsi" w:hAnsiTheme="majorHAnsi" w:cstheme="majorHAnsi"/>
          <w:sz w:val="24"/>
          <w:szCs w:val="24"/>
          <w:lang w:val="en-GB"/>
        </w:rPr>
        <w:t xml:space="preserve"> new solutions for the sector of culture, and to discover new paths of interacting with our audiences.</w:t>
      </w:r>
    </w:p>
    <w:p w14:paraId="792316B8" w14:textId="77777777" w:rsidR="00C00B81" w:rsidRPr="00565B0D" w:rsidRDefault="00C00B81" w:rsidP="00C00B81">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asciiTheme="majorHAnsi" w:eastAsia="Calibri" w:hAnsiTheme="majorHAnsi" w:cstheme="majorHAnsi"/>
          <w:sz w:val="24"/>
          <w:szCs w:val="24"/>
          <w:lang w:val="en-GB"/>
        </w:rPr>
      </w:pPr>
    </w:p>
    <w:p w14:paraId="522B8AFA" w14:textId="77777777" w:rsidR="00CC2F24" w:rsidRPr="00565B0D" w:rsidRDefault="00CC2F24" w:rsidP="00CC2F24">
      <w:pPr>
        <w:rPr>
          <w:lang w:val="en-GB"/>
        </w:rPr>
      </w:pPr>
    </w:p>
    <w:p w14:paraId="6B7F75A7" w14:textId="77777777" w:rsidR="00CC2F24" w:rsidRPr="00565B0D" w:rsidRDefault="00565B0D" w:rsidP="00CC2F24">
      <w:pPr>
        <w:jc w:val="center"/>
        <w:rPr>
          <w:sz w:val="24"/>
          <w:szCs w:val="24"/>
          <w:lang w:val="en-GB"/>
        </w:rPr>
      </w:pPr>
      <w:r w:rsidRPr="00565B0D">
        <w:rPr>
          <w:sz w:val="24"/>
          <w:szCs w:val="24"/>
          <w:lang w:val="en-GB"/>
        </w:rPr>
        <w:t xml:space="preserve">THE POLISH NATIONAL RADIO SYMPHONY ORCHESTRA </w:t>
      </w:r>
    </w:p>
    <w:p w14:paraId="13D189E5" w14:textId="77777777" w:rsidR="00CC2F24" w:rsidRPr="00565B0D" w:rsidRDefault="00565B0D" w:rsidP="00CC2F24">
      <w:pPr>
        <w:jc w:val="center"/>
        <w:rPr>
          <w:sz w:val="24"/>
          <w:szCs w:val="24"/>
          <w:lang w:val="en-GB"/>
        </w:rPr>
      </w:pPr>
      <w:r w:rsidRPr="00565B0D">
        <w:rPr>
          <w:sz w:val="24"/>
          <w:szCs w:val="24"/>
          <w:lang w:val="en-GB"/>
        </w:rPr>
        <w:t xml:space="preserve">IN KATOWICE ANNOUNCES A COMPETITION FOR THE POSITION OF: </w:t>
      </w:r>
    </w:p>
    <w:p w14:paraId="68A3E457" w14:textId="59A7639A" w:rsidR="00CC2F24" w:rsidRPr="00565B0D" w:rsidRDefault="00565B0D" w:rsidP="00CC2F24">
      <w:pPr>
        <w:jc w:val="center"/>
        <w:rPr>
          <w:b/>
          <w:bCs/>
          <w:sz w:val="32"/>
          <w:szCs w:val="32"/>
          <w:lang w:val="en-GB"/>
        </w:rPr>
      </w:pPr>
      <w:r w:rsidRPr="00565B0D">
        <w:rPr>
          <w:b/>
          <w:bCs/>
          <w:sz w:val="32"/>
          <w:szCs w:val="32"/>
          <w:lang w:val="en-GB"/>
        </w:rPr>
        <w:t xml:space="preserve">ORCHESTRA MUSICIAN – </w:t>
      </w:r>
      <w:r w:rsidR="00AD2DAA" w:rsidRPr="00AD2DAA">
        <w:rPr>
          <w:b/>
          <w:bCs/>
          <w:color w:val="FF0000"/>
          <w:sz w:val="32"/>
          <w:szCs w:val="32"/>
          <w:lang w:val="en-GB"/>
        </w:rPr>
        <w:t>ORGANIST</w:t>
      </w:r>
    </w:p>
    <w:p w14:paraId="727BC8C0" w14:textId="77777777" w:rsidR="00CC2F24" w:rsidRPr="00565B0D" w:rsidRDefault="00CC2F24" w:rsidP="00CC2F24">
      <w:pPr>
        <w:rPr>
          <w:lang w:val="en-GB"/>
        </w:rPr>
      </w:pPr>
    </w:p>
    <w:p w14:paraId="11D16437" w14:textId="1E35E559" w:rsidR="00CC2F24" w:rsidRPr="00565B0D" w:rsidRDefault="00565B0D" w:rsidP="00CC2F24">
      <w:pPr>
        <w:rPr>
          <w:lang w:val="en-GB"/>
        </w:rPr>
      </w:pPr>
      <w:r w:rsidRPr="00565B0D">
        <w:rPr>
          <w:lang w:val="en-GB"/>
        </w:rPr>
        <w:t xml:space="preserve">The auditions will take place on </w:t>
      </w:r>
      <w:r w:rsidR="00AD2DAA" w:rsidRPr="00AD2DAA">
        <w:rPr>
          <w:color w:val="FF0000"/>
          <w:lang w:val="en-GB"/>
        </w:rPr>
        <w:t>22</w:t>
      </w:r>
      <w:r w:rsidR="00242B83" w:rsidRPr="00997039">
        <w:rPr>
          <w:color w:val="FF0000"/>
          <w:vertAlign w:val="superscript"/>
          <w:lang w:val="en-GB"/>
        </w:rPr>
        <w:t>nd</w:t>
      </w:r>
      <w:r w:rsidR="00242B83">
        <w:rPr>
          <w:color w:val="FF0000"/>
          <w:lang w:val="en-GB"/>
        </w:rPr>
        <w:t xml:space="preserve"> June</w:t>
      </w:r>
      <w:r w:rsidR="00242B83" w:rsidRPr="00AD2DAA">
        <w:rPr>
          <w:color w:val="FF0000"/>
          <w:lang w:val="en-GB"/>
        </w:rPr>
        <w:t xml:space="preserve"> </w:t>
      </w:r>
      <w:r w:rsidRPr="00AD2DAA">
        <w:rPr>
          <w:color w:val="FF0000"/>
          <w:lang w:val="en-GB"/>
        </w:rPr>
        <w:t>202</w:t>
      </w:r>
      <w:r w:rsidR="00AD2DAA" w:rsidRPr="00AD2DAA">
        <w:rPr>
          <w:color w:val="FF0000"/>
          <w:lang w:val="en-GB"/>
        </w:rPr>
        <w:t>3</w:t>
      </w:r>
      <w:r w:rsidRPr="00AD2DAA">
        <w:rPr>
          <w:color w:val="FF0000"/>
          <w:lang w:val="en-GB"/>
        </w:rPr>
        <w:t xml:space="preserve"> at</w:t>
      </w:r>
      <w:r w:rsidR="00AD2DAA" w:rsidRPr="00AD2DAA">
        <w:rPr>
          <w:color w:val="FF0000"/>
          <w:lang w:val="en-GB"/>
        </w:rPr>
        <w:t xml:space="preserve"> </w:t>
      </w:r>
      <w:r w:rsidRPr="00624F9F">
        <w:rPr>
          <w:color w:val="000000" w:themeColor="text1"/>
          <w:lang w:val="en-GB"/>
        </w:rPr>
        <w:t xml:space="preserve">2 p.m. </w:t>
      </w:r>
      <w:r w:rsidRPr="00565B0D">
        <w:rPr>
          <w:lang w:val="en-GB"/>
        </w:rPr>
        <w:t>at the seat of NOSPR in  Katowice,</w:t>
      </w:r>
      <w:r w:rsidR="00242B83">
        <w:rPr>
          <w:lang w:val="en-GB"/>
        </w:rPr>
        <w:t xml:space="preserve"> at</w:t>
      </w:r>
      <w:r w:rsidRPr="00565B0D">
        <w:rPr>
          <w:lang w:val="en-GB"/>
        </w:rPr>
        <w:t xml:space="preserve"> </w:t>
      </w:r>
      <w:proofErr w:type="spellStart"/>
      <w:r w:rsidR="00242B83">
        <w:rPr>
          <w:lang w:val="en-GB"/>
        </w:rPr>
        <w:t>P</w:t>
      </w:r>
      <w:r w:rsidRPr="00565B0D">
        <w:rPr>
          <w:lang w:val="en-GB"/>
        </w:rPr>
        <w:t>lac</w:t>
      </w:r>
      <w:proofErr w:type="spellEnd"/>
      <w:r w:rsidRPr="00565B0D">
        <w:rPr>
          <w:lang w:val="en-GB"/>
        </w:rPr>
        <w:t xml:space="preserve">  </w:t>
      </w:r>
      <w:proofErr w:type="spellStart"/>
      <w:r w:rsidRPr="00565B0D">
        <w:rPr>
          <w:lang w:val="en-GB"/>
        </w:rPr>
        <w:t>Wojciecha</w:t>
      </w:r>
      <w:proofErr w:type="spellEnd"/>
      <w:r w:rsidRPr="00565B0D">
        <w:rPr>
          <w:lang w:val="en-GB"/>
        </w:rPr>
        <w:t xml:space="preserve"> </w:t>
      </w:r>
      <w:proofErr w:type="spellStart"/>
      <w:r w:rsidRPr="00565B0D">
        <w:rPr>
          <w:lang w:val="en-GB"/>
        </w:rPr>
        <w:t>Kilara</w:t>
      </w:r>
      <w:proofErr w:type="spellEnd"/>
      <w:r w:rsidRPr="00565B0D">
        <w:rPr>
          <w:lang w:val="en-GB"/>
        </w:rPr>
        <w:t xml:space="preserve"> </w:t>
      </w:r>
      <w:r w:rsidR="00242B83">
        <w:rPr>
          <w:lang w:val="en-GB"/>
        </w:rPr>
        <w:t>1.</w:t>
      </w:r>
    </w:p>
    <w:p w14:paraId="28FE4C34" w14:textId="10C089F9" w:rsidR="00CC2F24" w:rsidRPr="00AD2DAA" w:rsidRDefault="00565B0D" w:rsidP="00CC2F24">
      <w:pPr>
        <w:rPr>
          <w:color w:val="FF0000"/>
          <w:lang w:val="en-GB"/>
        </w:rPr>
      </w:pPr>
      <w:r w:rsidRPr="00565B0D">
        <w:rPr>
          <w:lang w:val="en-GB"/>
        </w:rPr>
        <w:t xml:space="preserve">Please submit your applications to NOSPR by post, Plac W. Kilara 1, 40-202 Katowice with </w:t>
      </w:r>
      <w:r w:rsidRPr="00565B0D">
        <w:rPr>
          <w:color w:val="auto"/>
          <w:lang w:val="en-GB"/>
        </w:rPr>
        <w:t xml:space="preserve">the note “do </w:t>
      </w:r>
      <w:proofErr w:type="spellStart"/>
      <w:r w:rsidRPr="00565B0D">
        <w:rPr>
          <w:color w:val="auto"/>
          <w:lang w:val="en-GB"/>
        </w:rPr>
        <w:t>Działu</w:t>
      </w:r>
      <w:proofErr w:type="spellEnd"/>
      <w:r w:rsidRPr="00565B0D">
        <w:rPr>
          <w:color w:val="auto"/>
          <w:lang w:val="en-GB"/>
        </w:rPr>
        <w:t xml:space="preserve"> </w:t>
      </w:r>
      <w:proofErr w:type="spellStart"/>
      <w:r w:rsidRPr="00565B0D">
        <w:rPr>
          <w:color w:val="auto"/>
          <w:lang w:val="en-GB"/>
        </w:rPr>
        <w:t>Personalnego</w:t>
      </w:r>
      <w:proofErr w:type="spellEnd"/>
      <w:r w:rsidRPr="00565B0D">
        <w:rPr>
          <w:color w:val="auto"/>
          <w:lang w:val="en-GB"/>
        </w:rPr>
        <w:t>”</w:t>
      </w:r>
      <w:r w:rsidR="00114A69">
        <w:rPr>
          <w:color w:val="auto"/>
          <w:lang w:val="en-GB"/>
        </w:rPr>
        <w:t>[to the HR Department]</w:t>
      </w:r>
      <w:r w:rsidRPr="00565B0D">
        <w:rPr>
          <w:color w:val="auto"/>
          <w:lang w:val="en-GB"/>
        </w:rPr>
        <w:t xml:space="preserve"> </w:t>
      </w:r>
      <w:r w:rsidR="00114A69">
        <w:rPr>
          <w:color w:val="auto"/>
          <w:lang w:val="en-GB"/>
        </w:rPr>
        <w:t xml:space="preserve">written </w:t>
      </w:r>
      <w:r w:rsidRPr="00565B0D">
        <w:rPr>
          <w:color w:val="auto"/>
          <w:lang w:val="en-GB"/>
        </w:rPr>
        <w:t xml:space="preserve">on the envelope; or by email: </w:t>
      </w:r>
      <w:hyperlink r:id="rId6" w:history="1">
        <w:r w:rsidRPr="00565B0D">
          <w:rPr>
            <w:rStyle w:val="Hipercze"/>
            <w:color w:val="auto"/>
            <w:u w:val="none"/>
            <w:lang w:val="en-GB"/>
          </w:rPr>
          <w:t>rekrutacja@nospr.org.pl</w:t>
        </w:r>
      </w:hyperlink>
      <w:r w:rsidRPr="00565B0D">
        <w:rPr>
          <w:color w:val="auto"/>
          <w:lang w:val="en-GB"/>
        </w:rPr>
        <w:t xml:space="preserve"> by </w:t>
      </w:r>
      <w:r w:rsidR="00114A69">
        <w:rPr>
          <w:color w:val="auto"/>
          <w:lang w:val="en-GB"/>
        </w:rPr>
        <w:t>15</w:t>
      </w:r>
      <w:r w:rsidR="00114A69" w:rsidRPr="00997039">
        <w:rPr>
          <w:color w:val="auto"/>
          <w:vertAlign w:val="superscript"/>
          <w:lang w:val="en-GB"/>
        </w:rPr>
        <w:t>th</w:t>
      </w:r>
      <w:r w:rsidR="00114A69">
        <w:rPr>
          <w:color w:val="auto"/>
          <w:lang w:val="en-GB"/>
        </w:rPr>
        <w:t xml:space="preserve"> May 2023</w:t>
      </w:r>
      <w:r w:rsidR="00114A69">
        <w:rPr>
          <w:color w:val="FF0000"/>
          <w:lang w:val="en-GB"/>
        </w:rPr>
        <w:t>.</w:t>
      </w:r>
    </w:p>
    <w:p w14:paraId="3EBE1F89" w14:textId="6F34DDEF" w:rsidR="00CC2F24" w:rsidRPr="00565B0D" w:rsidRDefault="00565B0D" w:rsidP="00CC2F24">
      <w:pPr>
        <w:rPr>
          <w:lang w:val="en-GB"/>
        </w:rPr>
      </w:pPr>
      <w:r w:rsidRPr="00565B0D">
        <w:rPr>
          <w:lang w:val="en-GB"/>
        </w:rPr>
        <w:t xml:space="preserve">An application must contain a CV </w:t>
      </w:r>
      <w:r w:rsidR="00114A69">
        <w:rPr>
          <w:lang w:val="en-GB"/>
        </w:rPr>
        <w:t>together</w:t>
      </w:r>
      <w:r w:rsidR="00114A69" w:rsidRPr="00565B0D">
        <w:rPr>
          <w:lang w:val="en-GB"/>
        </w:rPr>
        <w:t xml:space="preserve"> </w:t>
      </w:r>
      <w:r w:rsidRPr="00565B0D">
        <w:rPr>
          <w:lang w:val="en-GB"/>
        </w:rPr>
        <w:t xml:space="preserve">with a description of the candidate’s artistic achievements. </w:t>
      </w:r>
    </w:p>
    <w:p w14:paraId="2DAB3123" w14:textId="77777777" w:rsidR="00CC2F24" w:rsidRPr="00565B0D" w:rsidRDefault="00565B0D" w:rsidP="00CC2F24">
      <w:pPr>
        <w:rPr>
          <w:lang w:val="en-GB"/>
        </w:rPr>
      </w:pPr>
      <w:r w:rsidRPr="00565B0D">
        <w:rPr>
          <w:lang w:val="en-GB"/>
        </w:rPr>
        <w:t xml:space="preserve">Only selected candidates will be invited to participate in the auditions. </w:t>
      </w:r>
    </w:p>
    <w:p w14:paraId="1B88CD6E" w14:textId="77777777" w:rsidR="00CC2F24" w:rsidRPr="00565B0D" w:rsidRDefault="00565B0D" w:rsidP="00CC2F24">
      <w:pPr>
        <w:rPr>
          <w:rFonts w:eastAsia="Times New Roman"/>
          <w:lang w:val="en-GB"/>
        </w:rPr>
      </w:pPr>
      <w:bookmarkStart w:id="0" w:name="_Hlk90641867"/>
      <w:r w:rsidRPr="00565B0D">
        <w:rPr>
          <w:b/>
          <w:bCs/>
          <w:lang w:val="en-GB"/>
        </w:rPr>
        <w:t>1st STAGE:</w:t>
      </w:r>
      <w:r w:rsidRPr="00565B0D">
        <w:rPr>
          <w:lang w:val="en-GB"/>
        </w:rPr>
        <w:t xml:space="preserve"> </w:t>
      </w:r>
    </w:p>
    <w:p w14:paraId="0AFFE193" w14:textId="6A92C18F" w:rsidR="00AD2DAA" w:rsidRPr="00565B0D" w:rsidRDefault="00AD2DAA" w:rsidP="00AD2DAA">
      <w:pPr>
        <w:pStyle w:val="Akapitzlist"/>
        <w:rPr>
          <w:rFonts w:eastAsia="Times New Roman"/>
          <w:lang w:val="en-GB"/>
        </w:rPr>
      </w:pPr>
      <w:r w:rsidRPr="00997039">
        <w:rPr>
          <w:rFonts w:eastAsia="Times New Roman"/>
          <w:lang w:val="en-GB"/>
        </w:rPr>
        <w:lastRenderedPageBreak/>
        <w:br/>
      </w:r>
      <w:r w:rsidRPr="00997039">
        <w:rPr>
          <w:rFonts w:eastAsia="Times New Roman"/>
          <w:lang w:val="en-GB"/>
        </w:rPr>
        <w:br/>
      </w:r>
      <w:r w:rsidR="00114A69">
        <w:rPr>
          <w:rFonts w:eastAsia="Times New Roman"/>
          <w:lang w:val="en-GB"/>
        </w:rPr>
        <w:t>Solo pieces</w:t>
      </w:r>
      <w:r w:rsidRPr="00997039">
        <w:rPr>
          <w:rFonts w:eastAsia="Times New Roman"/>
          <w:lang w:val="en-GB"/>
        </w:rPr>
        <w:t>:</w:t>
      </w:r>
      <w:r w:rsidRPr="00997039">
        <w:rPr>
          <w:rFonts w:eastAsia="Times New Roman"/>
          <w:lang w:val="en-GB"/>
        </w:rPr>
        <w:br/>
        <w:t xml:space="preserve">Johannes Brahms: </w:t>
      </w:r>
      <w:r w:rsidR="00114A69">
        <w:rPr>
          <w:rFonts w:eastAsia="Times New Roman"/>
          <w:lang w:val="en-GB"/>
        </w:rPr>
        <w:t>Prelude and fugue in G minor</w:t>
      </w:r>
      <w:r w:rsidRPr="00997039">
        <w:rPr>
          <w:rFonts w:eastAsia="Times New Roman"/>
          <w:lang w:val="en-GB"/>
        </w:rPr>
        <w:t>  </w:t>
      </w:r>
      <w:r w:rsidRPr="00997039">
        <w:rPr>
          <w:rFonts w:eastAsia="Times New Roman"/>
          <w:lang w:val="en-GB"/>
        </w:rPr>
        <w:br/>
        <w:t xml:space="preserve">Olivier Messiaen: </w:t>
      </w:r>
      <w:proofErr w:type="spellStart"/>
      <w:r w:rsidRPr="00997039">
        <w:rPr>
          <w:rFonts w:eastAsia="Times New Roman"/>
          <w:lang w:val="en-GB"/>
        </w:rPr>
        <w:t>L'Ascension</w:t>
      </w:r>
      <w:proofErr w:type="spellEnd"/>
      <w:r w:rsidRPr="00997039">
        <w:rPr>
          <w:rFonts w:eastAsia="Times New Roman"/>
          <w:lang w:val="en-GB"/>
        </w:rPr>
        <w:t xml:space="preserve"> </w:t>
      </w:r>
      <w:r w:rsidR="00114A69">
        <w:rPr>
          <w:rFonts w:eastAsia="Times New Roman"/>
          <w:lang w:val="en-GB"/>
        </w:rPr>
        <w:t>(Part 2)</w:t>
      </w:r>
      <w:r w:rsidRPr="00997039">
        <w:rPr>
          <w:rFonts w:eastAsia="Times New Roman"/>
          <w:lang w:val="en-GB"/>
        </w:rPr>
        <w:t xml:space="preserve"> - </w:t>
      </w:r>
      <w:proofErr w:type="spellStart"/>
      <w:r w:rsidRPr="00997039">
        <w:rPr>
          <w:rFonts w:eastAsia="Times New Roman"/>
          <w:lang w:val="en-GB"/>
        </w:rPr>
        <w:t>Alléluias</w:t>
      </w:r>
      <w:proofErr w:type="spellEnd"/>
      <w:r w:rsidRPr="00997039">
        <w:rPr>
          <w:rFonts w:eastAsia="Times New Roman"/>
          <w:lang w:val="en-GB"/>
        </w:rPr>
        <w:t xml:space="preserve"> </w:t>
      </w:r>
      <w:proofErr w:type="spellStart"/>
      <w:r w:rsidRPr="00997039">
        <w:rPr>
          <w:rFonts w:eastAsia="Times New Roman"/>
          <w:lang w:val="en-GB"/>
        </w:rPr>
        <w:t>sereins</w:t>
      </w:r>
      <w:proofErr w:type="spellEnd"/>
      <w:r w:rsidRPr="00997039">
        <w:rPr>
          <w:rFonts w:eastAsia="Times New Roman"/>
          <w:lang w:val="en-GB"/>
        </w:rPr>
        <w:t xml:space="preserve"> </w:t>
      </w:r>
      <w:proofErr w:type="spellStart"/>
      <w:r w:rsidRPr="00997039">
        <w:rPr>
          <w:rFonts w:eastAsia="Times New Roman"/>
          <w:lang w:val="en-GB"/>
        </w:rPr>
        <w:t>d'une</w:t>
      </w:r>
      <w:proofErr w:type="spellEnd"/>
      <w:r w:rsidRPr="00997039">
        <w:rPr>
          <w:rFonts w:eastAsia="Times New Roman"/>
          <w:lang w:val="en-GB"/>
        </w:rPr>
        <w:t xml:space="preserve"> âme qui </w:t>
      </w:r>
      <w:proofErr w:type="spellStart"/>
      <w:r w:rsidRPr="00997039">
        <w:rPr>
          <w:rFonts w:eastAsia="Times New Roman"/>
          <w:lang w:val="en-GB"/>
        </w:rPr>
        <w:t>désire</w:t>
      </w:r>
      <w:proofErr w:type="spellEnd"/>
      <w:r w:rsidRPr="00997039">
        <w:rPr>
          <w:rFonts w:eastAsia="Times New Roman"/>
          <w:lang w:val="en-GB"/>
        </w:rPr>
        <w:t xml:space="preserve"> le Ciel</w:t>
      </w:r>
      <w:r w:rsidRPr="00997039">
        <w:rPr>
          <w:rFonts w:eastAsia="Times New Roman"/>
          <w:lang w:val="en-GB"/>
        </w:rPr>
        <w:br/>
      </w:r>
      <w:r w:rsidRPr="00997039">
        <w:rPr>
          <w:rFonts w:eastAsia="Times New Roman"/>
          <w:lang w:val="en-GB"/>
        </w:rPr>
        <w:br/>
      </w:r>
      <w:r w:rsidR="00114A69">
        <w:rPr>
          <w:rFonts w:eastAsia="Times New Roman"/>
          <w:lang w:val="en-GB"/>
        </w:rPr>
        <w:t>Orchestral pieces</w:t>
      </w:r>
      <w:r w:rsidRPr="00997039">
        <w:rPr>
          <w:rFonts w:eastAsia="Times New Roman"/>
          <w:lang w:val="en-GB"/>
        </w:rPr>
        <w:t>:</w:t>
      </w:r>
      <w:r w:rsidRPr="00997039">
        <w:rPr>
          <w:rFonts w:eastAsia="Times New Roman"/>
          <w:lang w:val="en-GB"/>
        </w:rPr>
        <w:br/>
        <w:t xml:space="preserve">Georg Friedrich </w:t>
      </w:r>
      <w:proofErr w:type="spellStart"/>
      <w:r w:rsidRPr="00997039">
        <w:rPr>
          <w:rFonts w:eastAsia="Times New Roman"/>
          <w:lang w:val="en-GB"/>
        </w:rPr>
        <w:t>Händel</w:t>
      </w:r>
      <w:proofErr w:type="spellEnd"/>
      <w:r w:rsidRPr="00997039">
        <w:rPr>
          <w:rFonts w:eastAsia="Times New Roman"/>
          <w:lang w:val="en-GB"/>
        </w:rPr>
        <w:t xml:space="preserve">: </w:t>
      </w:r>
      <w:r w:rsidR="00114A69">
        <w:rPr>
          <w:rFonts w:eastAsia="Times New Roman"/>
          <w:lang w:val="en-GB"/>
        </w:rPr>
        <w:t>Organ Concerto in F Major, Op. 4 No 4 (Part 1)</w:t>
      </w:r>
      <w:r w:rsidRPr="00997039">
        <w:rPr>
          <w:rFonts w:eastAsia="Times New Roman"/>
          <w:lang w:val="en-GB"/>
        </w:rPr>
        <w:t> </w:t>
      </w:r>
      <w:r w:rsidRPr="00997039">
        <w:rPr>
          <w:rFonts w:eastAsia="Times New Roman"/>
          <w:lang w:val="en-GB"/>
        </w:rPr>
        <w:br/>
        <w:t xml:space="preserve">Camille Saint-Saëns: Oratorio de Noël (Op. 12) </w:t>
      </w:r>
      <w:r w:rsidR="00114A69">
        <w:rPr>
          <w:rFonts w:eastAsia="Times New Roman"/>
          <w:lang w:val="en-GB"/>
        </w:rPr>
        <w:t>Part 1:</w:t>
      </w:r>
      <w:r w:rsidRPr="00997039">
        <w:rPr>
          <w:rFonts w:eastAsia="Times New Roman"/>
          <w:lang w:val="en-GB"/>
        </w:rPr>
        <w:t xml:space="preserve"> </w:t>
      </w:r>
      <w:proofErr w:type="spellStart"/>
      <w:r w:rsidRPr="00997039">
        <w:rPr>
          <w:rFonts w:eastAsia="Times New Roman"/>
          <w:lang w:val="en-GB"/>
        </w:rPr>
        <w:t>Prélude</w:t>
      </w:r>
      <w:proofErr w:type="spellEnd"/>
      <w:r w:rsidRPr="00997039">
        <w:rPr>
          <w:rFonts w:eastAsia="Times New Roman"/>
          <w:lang w:val="en-GB"/>
        </w:rPr>
        <w:br/>
        <w:t xml:space="preserve">Samuel Barber - Toccata Festiva </w:t>
      </w:r>
      <w:r w:rsidR="00873CD5">
        <w:rPr>
          <w:rFonts w:eastAsia="Times New Roman"/>
          <w:lang w:val="en-GB"/>
        </w:rPr>
        <w:t>(excerpt up to 5</w:t>
      </w:r>
      <w:r w:rsidR="00873CD5" w:rsidRPr="00997039">
        <w:rPr>
          <w:rFonts w:eastAsia="Times New Roman"/>
          <w:vertAlign w:val="superscript"/>
          <w:lang w:val="en-GB"/>
        </w:rPr>
        <w:t>th</w:t>
      </w:r>
      <w:r w:rsidR="00873CD5">
        <w:rPr>
          <w:rFonts w:eastAsia="Times New Roman"/>
          <w:lang w:val="en-GB"/>
        </w:rPr>
        <w:t xml:space="preserve"> minute of the piece)</w:t>
      </w:r>
      <w:r w:rsidRPr="00997039">
        <w:rPr>
          <w:rFonts w:eastAsia="Times New Roman"/>
          <w:lang w:val="en-GB"/>
        </w:rPr>
        <w:t>  </w:t>
      </w:r>
      <w:r w:rsidRPr="00997039">
        <w:rPr>
          <w:rFonts w:eastAsia="Times New Roman"/>
          <w:lang w:val="en-GB"/>
        </w:rPr>
        <w:br/>
      </w:r>
      <w:r w:rsidRPr="00997039">
        <w:rPr>
          <w:rFonts w:eastAsia="Times New Roman"/>
          <w:lang w:val="en-GB"/>
        </w:rPr>
        <w:br/>
      </w:r>
      <w:r w:rsidRPr="00997039">
        <w:rPr>
          <w:rFonts w:eastAsia="Times New Roman"/>
          <w:lang w:val="en-GB"/>
        </w:rPr>
        <w:br/>
      </w:r>
    </w:p>
    <w:p w14:paraId="157D7449" w14:textId="77777777" w:rsidR="00AD2DAA" w:rsidRPr="00565B0D" w:rsidRDefault="00AD2DAA" w:rsidP="00AD2DAA">
      <w:pPr>
        <w:rPr>
          <w:b/>
          <w:bCs/>
          <w:lang w:val="en-GB"/>
        </w:rPr>
      </w:pPr>
      <w:r w:rsidRPr="00565B0D">
        <w:rPr>
          <w:b/>
          <w:bCs/>
          <w:lang w:val="en-GB"/>
        </w:rPr>
        <w:t>2nd STAGE:</w:t>
      </w:r>
    </w:p>
    <w:p w14:paraId="27660574" w14:textId="2EF29096" w:rsidR="00AD2DAA" w:rsidRDefault="00AD2DAA" w:rsidP="00AD2DAA">
      <w:pPr>
        <w:rPr>
          <w:rFonts w:eastAsia="Times New Roman"/>
          <w:lang w:val="en-GB"/>
        </w:rPr>
      </w:pPr>
      <w:r w:rsidRPr="00997039">
        <w:rPr>
          <w:rFonts w:eastAsia="Times New Roman"/>
          <w:lang w:val="en-GB"/>
        </w:rPr>
        <w:br/>
      </w:r>
      <w:r w:rsidRPr="00997039">
        <w:rPr>
          <w:rFonts w:eastAsia="Times New Roman"/>
          <w:lang w:val="en-GB"/>
        </w:rPr>
        <w:br/>
      </w:r>
      <w:r w:rsidR="00873CD5">
        <w:rPr>
          <w:rFonts w:eastAsia="Times New Roman"/>
          <w:lang w:val="en-GB"/>
        </w:rPr>
        <w:t>Orchestral pieces</w:t>
      </w:r>
      <w:r w:rsidRPr="00997039">
        <w:rPr>
          <w:rFonts w:eastAsia="Times New Roman"/>
          <w:lang w:val="en-GB"/>
        </w:rPr>
        <w:t>:</w:t>
      </w:r>
      <w:r w:rsidRPr="00997039">
        <w:rPr>
          <w:rFonts w:eastAsia="Times New Roman"/>
          <w:lang w:val="en-GB"/>
        </w:rPr>
        <w:br/>
        <w:t xml:space="preserve">Karol </w:t>
      </w:r>
      <w:proofErr w:type="spellStart"/>
      <w:r w:rsidRPr="00997039">
        <w:rPr>
          <w:rFonts w:eastAsia="Times New Roman"/>
          <w:lang w:val="en-GB"/>
        </w:rPr>
        <w:t>Szymanowski</w:t>
      </w:r>
      <w:proofErr w:type="spellEnd"/>
      <w:r w:rsidRPr="00997039">
        <w:rPr>
          <w:rFonts w:eastAsia="Times New Roman"/>
          <w:lang w:val="en-GB"/>
        </w:rPr>
        <w:t xml:space="preserve">: </w:t>
      </w:r>
      <w:proofErr w:type="spellStart"/>
      <w:r w:rsidRPr="00997039">
        <w:rPr>
          <w:rFonts w:eastAsia="Times New Roman"/>
          <w:lang w:val="en-GB"/>
        </w:rPr>
        <w:t>Veni</w:t>
      </w:r>
      <w:proofErr w:type="spellEnd"/>
      <w:r w:rsidRPr="00997039">
        <w:rPr>
          <w:rFonts w:eastAsia="Times New Roman"/>
          <w:lang w:val="en-GB"/>
        </w:rPr>
        <w:t xml:space="preserve"> Creator</w:t>
      </w:r>
      <w:r w:rsidRPr="00997039">
        <w:rPr>
          <w:rFonts w:eastAsia="Times New Roman"/>
          <w:lang w:val="en-GB"/>
        </w:rPr>
        <w:br/>
        <w:t xml:space="preserve">Gustav Mahler: </w:t>
      </w:r>
      <w:r w:rsidR="00873CD5">
        <w:rPr>
          <w:rFonts w:eastAsia="Times New Roman"/>
          <w:lang w:val="en-GB"/>
        </w:rPr>
        <w:t>Symphony No 8, part 1 (excerpt from 37</w:t>
      </w:r>
      <w:r w:rsidR="00873CD5" w:rsidRPr="00997039">
        <w:rPr>
          <w:rFonts w:eastAsia="Times New Roman"/>
          <w:vertAlign w:val="superscript"/>
          <w:lang w:val="en-GB"/>
        </w:rPr>
        <w:t>th</w:t>
      </w:r>
      <w:r w:rsidR="00873CD5">
        <w:rPr>
          <w:rFonts w:eastAsia="Times New Roman"/>
          <w:lang w:val="en-GB"/>
        </w:rPr>
        <w:t xml:space="preserve"> to 92</w:t>
      </w:r>
      <w:r w:rsidR="00873CD5" w:rsidRPr="00997039">
        <w:rPr>
          <w:rFonts w:eastAsia="Times New Roman"/>
          <w:vertAlign w:val="superscript"/>
          <w:lang w:val="en-GB"/>
        </w:rPr>
        <w:t>nd</w:t>
      </w:r>
      <w:r w:rsidR="00873CD5">
        <w:rPr>
          <w:rFonts w:eastAsia="Times New Roman"/>
          <w:lang w:val="en-GB"/>
        </w:rPr>
        <w:t xml:space="preserve"> minute) </w:t>
      </w:r>
      <w:r w:rsidR="00873CD5">
        <w:rPr>
          <w:rFonts w:eastAsia="Times New Roman"/>
          <w:lang w:val="en-GB"/>
        </w:rPr>
        <w:br/>
      </w:r>
      <w:r w:rsidRPr="00997039">
        <w:rPr>
          <w:rFonts w:eastAsia="Times New Roman"/>
          <w:lang w:val="en-GB"/>
        </w:rPr>
        <w:t xml:space="preserve">Francis Poulenc - Concerto pour </w:t>
      </w:r>
      <w:proofErr w:type="spellStart"/>
      <w:r w:rsidRPr="00997039">
        <w:rPr>
          <w:rFonts w:eastAsia="Times New Roman"/>
          <w:lang w:val="en-GB"/>
        </w:rPr>
        <w:t>Orgue</w:t>
      </w:r>
      <w:proofErr w:type="spellEnd"/>
      <w:r w:rsidRPr="00997039">
        <w:rPr>
          <w:rFonts w:eastAsia="Times New Roman"/>
          <w:lang w:val="en-GB"/>
        </w:rPr>
        <w:t xml:space="preserve">, </w:t>
      </w:r>
      <w:proofErr w:type="spellStart"/>
      <w:r w:rsidRPr="00997039">
        <w:rPr>
          <w:rFonts w:eastAsia="Times New Roman"/>
          <w:lang w:val="en-GB"/>
        </w:rPr>
        <w:t>Orchestre</w:t>
      </w:r>
      <w:proofErr w:type="spellEnd"/>
      <w:r w:rsidRPr="00997039">
        <w:rPr>
          <w:rFonts w:eastAsia="Times New Roman"/>
          <w:lang w:val="en-GB"/>
        </w:rPr>
        <w:t xml:space="preserve"> et Timbales </w:t>
      </w:r>
      <w:r w:rsidR="00873CD5">
        <w:rPr>
          <w:rFonts w:eastAsia="Times New Roman"/>
          <w:lang w:val="en-GB"/>
        </w:rPr>
        <w:t>(excerpt from 34</w:t>
      </w:r>
      <w:r w:rsidR="00873CD5" w:rsidRPr="00997039">
        <w:rPr>
          <w:rFonts w:eastAsia="Times New Roman"/>
          <w:vertAlign w:val="superscript"/>
          <w:lang w:val="en-GB"/>
        </w:rPr>
        <w:t>th</w:t>
      </w:r>
      <w:r w:rsidR="00873CD5">
        <w:rPr>
          <w:rFonts w:eastAsia="Times New Roman"/>
          <w:lang w:val="en-GB"/>
        </w:rPr>
        <w:t xml:space="preserve"> minute to the end of the piece) </w:t>
      </w:r>
    </w:p>
    <w:p w14:paraId="1FE98CFB" w14:textId="2F610B1D" w:rsidR="00873CD5" w:rsidRPr="00997039" w:rsidRDefault="00873CD5" w:rsidP="00AD2DAA">
      <w:pPr>
        <w:rPr>
          <w:rFonts w:eastAsia="Times New Roman"/>
          <w:lang w:val="en-GB"/>
        </w:rPr>
      </w:pPr>
      <w:r>
        <w:rPr>
          <w:rFonts w:eastAsia="Times New Roman"/>
          <w:lang w:val="en-GB"/>
        </w:rPr>
        <w:t xml:space="preserve">The organ part </w:t>
      </w:r>
      <w:r w:rsidR="00F147D7">
        <w:rPr>
          <w:rFonts w:eastAsia="Times New Roman"/>
          <w:lang w:val="en-GB"/>
        </w:rPr>
        <w:t>of</w:t>
      </w:r>
      <w:r>
        <w:rPr>
          <w:rFonts w:eastAsia="Times New Roman"/>
          <w:lang w:val="en-GB"/>
        </w:rPr>
        <w:t xml:space="preserve"> the orchestral pieces will be delivered to the selected candidates a month before the auditions. </w:t>
      </w:r>
    </w:p>
    <w:p w14:paraId="0FEC0710" w14:textId="77777777" w:rsidR="00AD2DAA" w:rsidRPr="00997039" w:rsidRDefault="00AD2DAA" w:rsidP="00AD2DAA">
      <w:pPr>
        <w:rPr>
          <w:rFonts w:eastAsia="Times New Roman"/>
          <w:lang w:val="en-GB"/>
        </w:rPr>
      </w:pPr>
    </w:p>
    <w:p w14:paraId="31612161" w14:textId="44955DBD" w:rsidR="001E1D39" w:rsidRPr="00565B0D" w:rsidRDefault="001E1D39" w:rsidP="00AD2DAA">
      <w:pPr>
        <w:pStyle w:val="Akapitzlist"/>
        <w:rPr>
          <w:rFonts w:eastAsia="Times New Roman"/>
          <w:lang w:val="en-GB"/>
        </w:rPr>
      </w:pPr>
    </w:p>
    <w:p w14:paraId="764A52D0" w14:textId="4158E7D3" w:rsidR="00CC2F24" w:rsidRPr="00565B0D" w:rsidRDefault="00CC2F24" w:rsidP="00CC2F24">
      <w:pPr>
        <w:rPr>
          <w:b/>
          <w:bCs/>
          <w:lang w:val="en-GB"/>
        </w:rPr>
      </w:pPr>
    </w:p>
    <w:bookmarkEnd w:id="0"/>
    <w:p w14:paraId="78173287" w14:textId="77777777" w:rsidR="00C00B81" w:rsidRPr="00565B0D" w:rsidRDefault="00C00B81" w:rsidP="00C00B81">
      <w:pPr>
        <w:rPr>
          <w:rFonts w:asciiTheme="majorHAnsi" w:hAnsiTheme="majorHAnsi" w:cstheme="majorHAnsi"/>
          <w:sz w:val="24"/>
          <w:szCs w:val="24"/>
          <w:lang w:val="en-GB"/>
        </w:rPr>
      </w:pPr>
    </w:p>
    <w:p w14:paraId="2CFA6BD7" w14:textId="77777777" w:rsidR="00C00B81" w:rsidRPr="00565B0D" w:rsidRDefault="00565B0D" w:rsidP="00C00B81">
      <w:pPr>
        <w:shd w:val="clear" w:color="auto" w:fill="FFFFFF"/>
        <w:spacing w:after="0" w:line="240" w:lineRule="auto"/>
        <w:jc w:val="both"/>
        <w:rPr>
          <w:rFonts w:asciiTheme="majorHAnsi" w:eastAsia="Times New Roman" w:hAnsiTheme="majorHAnsi" w:cstheme="majorHAnsi"/>
          <w:i/>
          <w:iCs/>
          <w:sz w:val="18"/>
          <w:szCs w:val="18"/>
          <w:lang w:val="en-GB"/>
        </w:rPr>
      </w:pPr>
      <w:r w:rsidRPr="00565B0D">
        <w:rPr>
          <w:rFonts w:asciiTheme="majorHAnsi" w:eastAsia="Times New Roman" w:hAnsiTheme="majorHAnsi" w:cstheme="majorHAnsi"/>
          <w:sz w:val="18"/>
          <w:szCs w:val="18"/>
          <w:lang w:val="en-GB"/>
        </w:rPr>
        <w:t xml:space="preserve">Please add the following to your CV: </w:t>
      </w:r>
      <w:r w:rsidRPr="00565B0D">
        <w:rPr>
          <w:rFonts w:asciiTheme="majorHAnsi" w:eastAsia="Times New Roman" w:hAnsiTheme="majorHAnsi" w:cstheme="majorHAnsi"/>
          <w:i/>
          <w:iCs/>
          <w:sz w:val="18"/>
          <w:szCs w:val="18"/>
          <w:lang w:val="en-GB"/>
        </w:rPr>
        <w:t>Pursuant to art. 6(1)(a) of the General Data  Protection Regulation of 27th April 2016 (EU Official Journal L 119 of 04.05.2016), I hereby consent to my personal data, exceeding that indicated in art. 221 of the  Labour Code, included in the application sent by me, being processed by NOSPR for the purposes of the recruitment process.</w:t>
      </w:r>
    </w:p>
    <w:p w14:paraId="1E07E841" w14:textId="77777777" w:rsidR="00715F61" w:rsidRPr="00565B0D" w:rsidRDefault="00715F61" w:rsidP="00C00B81">
      <w:pPr>
        <w:shd w:val="clear" w:color="auto" w:fill="FFFFFF"/>
        <w:spacing w:after="0" w:line="240" w:lineRule="auto"/>
        <w:jc w:val="both"/>
        <w:rPr>
          <w:rFonts w:asciiTheme="majorHAnsi" w:eastAsia="Times New Roman" w:hAnsiTheme="majorHAnsi" w:cstheme="majorHAnsi"/>
          <w:i/>
          <w:iCs/>
          <w:sz w:val="24"/>
          <w:szCs w:val="24"/>
          <w:lang w:val="en-GB"/>
        </w:rPr>
      </w:pPr>
    </w:p>
    <w:p w14:paraId="3065D497" w14:textId="77777777" w:rsidR="00C00B81" w:rsidRPr="00565B0D" w:rsidRDefault="00C00B81" w:rsidP="00C00B81">
      <w:pPr>
        <w:rPr>
          <w:rFonts w:asciiTheme="majorHAnsi" w:hAnsiTheme="majorHAnsi" w:cstheme="majorHAnsi"/>
          <w:sz w:val="24"/>
          <w:szCs w:val="24"/>
          <w:lang w:val="en-GB"/>
        </w:rPr>
      </w:pPr>
    </w:p>
    <w:p w14:paraId="4D996990" w14:textId="77777777" w:rsidR="002106D7" w:rsidRPr="00565B0D" w:rsidRDefault="002106D7">
      <w:pPr>
        <w:rPr>
          <w:rFonts w:asciiTheme="majorHAnsi" w:hAnsiTheme="majorHAnsi" w:cstheme="majorHAnsi"/>
          <w:sz w:val="24"/>
          <w:szCs w:val="24"/>
          <w:lang w:val="en-GB"/>
        </w:rPr>
      </w:pPr>
    </w:p>
    <w:sectPr w:rsidR="002106D7" w:rsidRPr="00565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D68"/>
    <w:multiLevelType w:val="hybridMultilevel"/>
    <w:tmpl w:val="F99C7BEA"/>
    <w:lvl w:ilvl="0" w:tplc="5136FEB0">
      <w:start w:val="1"/>
      <w:numFmt w:val="bullet"/>
      <w:lvlText w:val=""/>
      <w:lvlJc w:val="left"/>
      <w:pPr>
        <w:ind w:left="720" w:hanging="360"/>
      </w:pPr>
      <w:rPr>
        <w:rFonts w:ascii="Symbol" w:hAnsi="Symbol" w:hint="default"/>
      </w:rPr>
    </w:lvl>
    <w:lvl w:ilvl="1" w:tplc="5DDAC99E" w:tentative="1">
      <w:start w:val="1"/>
      <w:numFmt w:val="lowerLetter"/>
      <w:lvlText w:val="%2."/>
      <w:lvlJc w:val="left"/>
      <w:pPr>
        <w:ind w:left="1440" w:hanging="360"/>
      </w:pPr>
    </w:lvl>
    <w:lvl w:ilvl="2" w:tplc="70500CC8" w:tentative="1">
      <w:start w:val="1"/>
      <w:numFmt w:val="lowerRoman"/>
      <w:lvlText w:val="%3."/>
      <w:lvlJc w:val="right"/>
      <w:pPr>
        <w:ind w:left="2160" w:hanging="180"/>
      </w:pPr>
    </w:lvl>
    <w:lvl w:ilvl="3" w:tplc="925A21AC" w:tentative="1">
      <w:start w:val="1"/>
      <w:numFmt w:val="decimal"/>
      <w:lvlText w:val="%4."/>
      <w:lvlJc w:val="left"/>
      <w:pPr>
        <w:ind w:left="2880" w:hanging="360"/>
      </w:pPr>
    </w:lvl>
    <w:lvl w:ilvl="4" w:tplc="23DE608E" w:tentative="1">
      <w:start w:val="1"/>
      <w:numFmt w:val="lowerLetter"/>
      <w:lvlText w:val="%5."/>
      <w:lvlJc w:val="left"/>
      <w:pPr>
        <w:ind w:left="3600" w:hanging="360"/>
      </w:pPr>
    </w:lvl>
    <w:lvl w:ilvl="5" w:tplc="B1F0C946" w:tentative="1">
      <w:start w:val="1"/>
      <w:numFmt w:val="lowerRoman"/>
      <w:lvlText w:val="%6."/>
      <w:lvlJc w:val="right"/>
      <w:pPr>
        <w:ind w:left="4320" w:hanging="180"/>
      </w:pPr>
    </w:lvl>
    <w:lvl w:ilvl="6" w:tplc="0B32D510" w:tentative="1">
      <w:start w:val="1"/>
      <w:numFmt w:val="decimal"/>
      <w:lvlText w:val="%7."/>
      <w:lvlJc w:val="left"/>
      <w:pPr>
        <w:ind w:left="5040" w:hanging="360"/>
      </w:pPr>
    </w:lvl>
    <w:lvl w:ilvl="7" w:tplc="5A96B6F8" w:tentative="1">
      <w:start w:val="1"/>
      <w:numFmt w:val="lowerLetter"/>
      <w:lvlText w:val="%8."/>
      <w:lvlJc w:val="left"/>
      <w:pPr>
        <w:ind w:left="5760" w:hanging="360"/>
      </w:pPr>
    </w:lvl>
    <w:lvl w:ilvl="8" w:tplc="C3B0D0C6" w:tentative="1">
      <w:start w:val="1"/>
      <w:numFmt w:val="lowerRoman"/>
      <w:lvlText w:val="%9."/>
      <w:lvlJc w:val="right"/>
      <w:pPr>
        <w:ind w:left="6480" w:hanging="180"/>
      </w:pPr>
    </w:lvl>
  </w:abstractNum>
  <w:abstractNum w:abstractNumId="1" w15:restartNumberingAfterBreak="0">
    <w:nsid w:val="24C138AE"/>
    <w:multiLevelType w:val="multilevel"/>
    <w:tmpl w:val="4AC82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375D37"/>
    <w:multiLevelType w:val="hybridMultilevel"/>
    <w:tmpl w:val="714039FC"/>
    <w:lvl w:ilvl="0" w:tplc="95EABF04">
      <w:start w:val="1"/>
      <w:numFmt w:val="decimal"/>
      <w:lvlText w:val="%1."/>
      <w:lvlJc w:val="left"/>
      <w:pPr>
        <w:ind w:left="720" w:hanging="360"/>
      </w:pPr>
      <w:rPr>
        <w:rFonts w:hint="default"/>
      </w:rPr>
    </w:lvl>
    <w:lvl w:ilvl="1" w:tplc="7BDC02C2" w:tentative="1">
      <w:start w:val="1"/>
      <w:numFmt w:val="lowerLetter"/>
      <w:lvlText w:val="%2."/>
      <w:lvlJc w:val="left"/>
      <w:pPr>
        <w:ind w:left="1440" w:hanging="360"/>
      </w:pPr>
    </w:lvl>
    <w:lvl w:ilvl="2" w:tplc="45B230CC" w:tentative="1">
      <w:start w:val="1"/>
      <w:numFmt w:val="lowerRoman"/>
      <w:lvlText w:val="%3."/>
      <w:lvlJc w:val="right"/>
      <w:pPr>
        <w:ind w:left="2160" w:hanging="180"/>
      </w:pPr>
    </w:lvl>
    <w:lvl w:ilvl="3" w:tplc="8BC22B88" w:tentative="1">
      <w:start w:val="1"/>
      <w:numFmt w:val="decimal"/>
      <w:lvlText w:val="%4."/>
      <w:lvlJc w:val="left"/>
      <w:pPr>
        <w:ind w:left="2880" w:hanging="360"/>
      </w:pPr>
    </w:lvl>
    <w:lvl w:ilvl="4" w:tplc="5D785410" w:tentative="1">
      <w:start w:val="1"/>
      <w:numFmt w:val="lowerLetter"/>
      <w:lvlText w:val="%5."/>
      <w:lvlJc w:val="left"/>
      <w:pPr>
        <w:ind w:left="3600" w:hanging="360"/>
      </w:pPr>
    </w:lvl>
    <w:lvl w:ilvl="5" w:tplc="54C2F3FA" w:tentative="1">
      <w:start w:val="1"/>
      <w:numFmt w:val="lowerRoman"/>
      <w:lvlText w:val="%6."/>
      <w:lvlJc w:val="right"/>
      <w:pPr>
        <w:ind w:left="4320" w:hanging="180"/>
      </w:pPr>
    </w:lvl>
    <w:lvl w:ilvl="6" w:tplc="64A0EE54" w:tentative="1">
      <w:start w:val="1"/>
      <w:numFmt w:val="decimal"/>
      <w:lvlText w:val="%7."/>
      <w:lvlJc w:val="left"/>
      <w:pPr>
        <w:ind w:left="5040" w:hanging="360"/>
      </w:pPr>
    </w:lvl>
    <w:lvl w:ilvl="7" w:tplc="9A506A06" w:tentative="1">
      <w:start w:val="1"/>
      <w:numFmt w:val="lowerLetter"/>
      <w:lvlText w:val="%8."/>
      <w:lvlJc w:val="left"/>
      <w:pPr>
        <w:ind w:left="5760" w:hanging="360"/>
      </w:pPr>
    </w:lvl>
    <w:lvl w:ilvl="8" w:tplc="09101D5E" w:tentative="1">
      <w:start w:val="1"/>
      <w:numFmt w:val="lowerRoman"/>
      <w:lvlText w:val="%9."/>
      <w:lvlJc w:val="right"/>
      <w:pPr>
        <w:ind w:left="6480" w:hanging="180"/>
      </w:pPr>
    </w:lvl>
  </w:abstractNum>
  <w:abstractNum w:abstractNumId="3" w15:restartNumberingAfterBreak="0">
    <w:nsid w:val="47413B33"/>
    <w:multiLevelType w:val="hybridMultilevel"/>
    <w:tmpl w:val="FE50019A"/>
    <w:lvl w:ilvl="0" w:tplc="9076719C">
      <w:start w:val="1"/>
      <w:numFmt w:val="decimal"/>
      <w:lvlText w:val="%1."/>
      <w:lvlJc w:val="left"/>
      <w:pPr>
        <w:ind w:left="720" w:hanging="360"/>
      </w:pPr>
      <w:rPr>
        <w:rFonts w:hint="default"/>
      </w:rPr>
    </w:lvl>
    <w:lvl w:ilvl="1" w:tplc="FF90CD18" w:tentative="1">
      <w:start w:val="1"/>
      <w:numFmt w:val="lowerLetter"/>
      <w:lvlText w:val="%2."/>
      <w:lvlJc w:val="left"/>
      <w:pPr>
        <w:ind w:left="1440" w:hanging="360"/>
      </w:pPr>
    </w:lvl>
    <w:lvl w:ilvl="2" w:tplc="CD6ADBE8" w:tentative="1">
      <w:start w:val="1"/>
      <w:numFmt w:val="lowerRoman"/>
      <w:lvlText w:val="%3."/>
      <w:lvlJc w:val="right"/>
      <w:pPr>
        <w:ind w:left="2160" w:hanging="180"/>
      </w:pPr>
    </w:lvl>
    <w:lvl w:ilvl="3" w:tplc="D0140CDE" w:tentative="1">
      <w:start w:val="1"/>
      <w:numFmt w:val="decimal"/>
      <w:lvlText w:val="%4."/>
      <w:lvlJc w:val="left"/>
      <w:pPr>
        <w:ind w:left="2880" w:hanging="360"/>
      </w:pPr>
    </w:lvl>
    <w:lvl w:ilvl="4" w:tplc="0E38EE44" w:tentative="1">
      <w:start w:val="1"/>
      <w:numFmt w:val="lowerLetter"/>
      <w:lvlText w:val="%5."/>
      <w:lvlJc w:val="left"/>
      <w:pPr>
        <w:ind w:left="3600" w:hanging="360"/>
      </w:pPr>
    </w:lvl>
    <w:lvl w:ilvl="5" w:tplc="2BDAA93C" w:tentative="1">
      <w:start w:val="1"/>
      <w:numFmt w:val="lowerRoman"/>
      <w:lvlText w:val="%6."/>
      <w:lvlJc w:val="right"/>
      <w:pPr>
        <w:ind w:left="4320" w:hanging="180"/>
      </w:pPr>
    </w:lvl>
    <w:lvl w:ilvl="6" w:tplc="F4B68666" w:tentative="1">
      <w:start w:val="1"/>
      <w:numFmt w:val="decimal"/>
      <w:lvlText w:val="%7."/>
      <w:lvlJc w:val="left"/>
      <w:pPr>
        <w:ind w:left="5040" w:hanging="360"/>
      </w:pPr>
    </w:lvl>
    <w:lvl w:ilvl="7" w:tplc="7D1C32D6" w:tentative="1">
      <w:start w:val="1"/>
      <w:numFmt w:val="lowerLetter"/>
      <w:lvlText w:val="%8."/>
      <w:lvlJc w:val="left"/>
      <w:pPr>
        <w:ind w:left="5760" w:hanging="360"/>
      </w:pPr>
    </w:lvl>
    <w:lvl w:ilvl="8" w:tplc="B1AC88AE" w:tentative="1">
      <w:start w:val="1"/>
      <w:numFmt w:val="lowerRoman"/>
      <w:lvlText w:val="%9."/>
      <w:lvlJc w:val="right"/>
      <w:pPr>
        <w:ind w:left="6480" w:hanging="180"/>
      </w:pPr>
    </w:lvl>
  </w:abstractNum>
  <w:abstractNum w:abstractNumId="4" w15:restartNumberingAfterBreak="0">
    <w:nsid w:val="4CE95C2C"/>
    <w:multiLevelType w:val="hybridMultilevel"/>
    <w:tmpl w:val="461C13EE"/>
    <w:lvl w:ilvl="0" w:tplc="BB068806">
      <w:start w:val="1"/>
      <w:numFmt w:val="decimal"/>
      <w:lvlText w:val="%1."/>
      <w:lvlJc w:val="left"/>
      <w:pPr>
        <w:ind w:left="720" w:hanging="360"/>
      </w:pPr>
      <w:rPr>
        <w:rFonts w:hint="default"/>
      </w:rPr>
    </w:lvl>
    <w:lvl w:ilvl="1" w:tplc="D750CCF4" w:tentative="1">
      <w:start w:val="1"/>
      <w:numFmt w:val="lowerLetter"/>
      <w:lvlText w:val="%2."/>
      <w:lvlJc w:val="left"/>
      <w:pPr>
        <w:ind w:left="1440" w:hanging="360"/>
      </w:pPr>
    </w:lvl>
    <w:lvl w:ilvl="2" w:tplc="2670F606" w:tentative="1">
      <w:start w:val="1"/>
      <w:numFmt w:val="lowerRoman"/>
      <w:lvlText w:val="%3."/>
      <w:lvlJc w:val="right"/>
      <w:pPr>
        <w:ind w:left="2160" w:hanging="180"/>
      </w:pPr>
    </w:lvl>
    <w:lvl w:ilvl="3" w:tplc="E86C1D1A" w:tentative="1">
      <w:start w:val="1"/>
      <w:numFmt w:val="decimal"/>
      <w:lvlText w:val="%4."/>
      <w:lvlJc w:val="left"/>
      <w:pPr>
        <w:ind w:left="2880" w:hanging="360"/>
      </w:pPr>
    </w:lvl>
    <w:lvl w:ilvl="4" w:tplc="B9068FB0" w:tentative="1">
      <w:start w:val="1"/>
      <w:numFmt w:val="lowerLetter"/>
      <w:lvlText w:val="%5."/>
      <w:lvlJc w:val="left"/>
      <w:pPr>
        <w:ind w:left="3600" w:hanging="360"/>
      </w:pPr>
    </w:lvl>
    <w:lvl w:ilvl="5" w:tplc="B900C3F4" w:tentative="1">
      <w:start w:val="1"/>
      <w:numFmt w:val="lowerRoman"/>
      <w:lvlText w:val="%6."/>
      <w:lvlJc w:val="right"/>
      <w:pPr>
        <w:ind w:left="4320" w:hanging="180"/>
      </w:pPr>
    </w:lvl>
    <w:lvl w:ilvl="6" w:tplc="225ECD58" w:tentative="1">
      <w:start w:val="1"/>
      <w:numFmt w:val="decimal"/>
      <w:lvlText w:val="%7."/>
      <w:lvlJc w:val="left"/>
      <w:pPr>
        <w:ind w:left="5040" w:hanging="360"/>
      </w:pPr>
    </w:lvl>
    <w:lvl w:ilvl="7" w:tplc="2AC88FC2" w:tentative="1">
      <w:start w:val="1"/>
      <w:numFmt w:val="lowerLetter"/>
      <w:lvlText w:val="%8."/>
      <w:lvlJc w:val="left"/>
      <w:pPr>
        <w:ind w:left="5760" w:hanging="360"/>
      </w:pPr>
    </w:lvl>
    <w:lvl w:ilvl="8" w:tplc="788E4500" w:tentative="1">
      <w:start w:val="1"/>
      <w:numFmt w:val="lowerRoman"/>
      <w:lvlText w:val="%9."/>
      <w:lvlJc w:val="right"/>
      <w:pPr>
        <w:ind w:left="6480" w:hanging="180"/>
      </w:pPr>
    </w:lvl>
  </w:abstractNum>
  <w:abstractNum w:abstractNumId="5" w15:restartNumberingAfterBreak="0">
    <w:nsid w:val="55BD0190"/>
    <w:multiLevelType w:val="hybridMultilevel"/>
    <w:tmpl w:val="2AA0BB58"/>
    <w:lvl w:ilvl="0" w:tplc="BA96A5A8">
      <w:start w:val="1"/>
      <w:numFmt w:val="bullet"/>
      <w:lvlText w:val=""/>
      <w:lvlJc w:val="left"/>
      <w:pPr>
        <w:ind w:left="720" w:hanging="360"/>
      </w:pPr>
      <w:rPr>
        <w:rFonts w:ascii="Symbol" w:hAnsi="Symbol" w:hint="default"/>
      </w:rPr>
    </w:lvl>
    <w:lvl w:ilvl="1" w:tplc="8B3E395A">
      <w:start w:val="1"/>
      <w:numFmt w:val="bullet"/>
      <w:lvlText w:val="o"/>
      <w:lvlJc w:val="left"/>
      <w:pPr>
        <w:ind w:left="1440" w:hanging="360"/>
      </w:pPr>
      <w:rPr>
        <w:rFonts w:ascii="Courier New" w:hAnsi="Courier New" w:cs="Courier New" w:hint="default"/>
      </w:rPr>
    </w:lvl>
    <w:lvl w:ilvl="2" w:tplc="A2BC6ED8" w:tentative="1">
      <w:start w:val="1"/>
      <w:numFmt w:val="bullet"/>
      <w:lvlText w:val=""/>
      <w:lvlJc w:val="left"/>
      <w:pPr>
        <w:ind w:left="2160" w:hanging="360"/>
      </w:pPr>
      <w:rPr>
        <w:rFonts w:ascii="Wingdings" w:hAnsi="Wingdings" w:hint="default"/>
      </w:rPr>
    </w:lvl>
    <w:lvl w:ilvl="3" w:tplc="D302AEA8" w:tentative="1">
      <w:start w:val="1"/>
      <w:numFmt w:val="bullet"/>
      <w:lvlText w:val=""/>
      <w:lvlJc w:val="left"/>
      <w:pPr>
        <w:ind w:left="2880" w:hanging="360"/>
      </w:pPr>
      <w:rPr>
        <w:rFonts w:ascii="Symbol" w:hAnsi="Symbol" w:hint="default"/>
      </w:rPr>
    </w:lvl>
    <w:lvl w:ilvl="4" w:tplc="FE7C6E02" w:tentative="1">
      <w:start w:val="1"/>
      <w:numFmt w:val="bullet"/>
      <w:lvlText w:val="o"/>
      <w:lvlJc w:val="left"/>
      <w:pPr>
        <w:ind w:left="3600" w:hanging="360"/>
      </w:pPr>
      <w:rPr>
        <w:rFonts w:ascii="Courier New" w:hAnsi="Courier New" w:cs="Courier New" w:hint="default"/>
      </w:rPr>
    </w:lvl>
    <w:lvl w:ilvl="5" w:tplc="CA44439C" w:tentative="1">
      <w:start w:val="1"/>
      <w:numFmt w:val="bullet"/>
      <w:lvlText w:val=""/>
      <w:lvlJc w:val="left"/>
      <w:pPr>
        <w:ind w:left="4320" w:hanging="360"/>
      </w:pPr>
      <w:rPr>
        <w:rFonts w:ascii="Wingdings" w:hAnsi="Wingdings" w:hint="default"/>
      </w:rPr>
    </w:lvl>
    <w:lvl w:ilvl="6" w:tplc="19E4B538" w:tentative="1">
      <w:start w:val="1"/>
      <w:numFmt w:val="bullet"/>
      <w:lvlText w:val=""/>
      <w:lvlJc w:val="left"/>
      <w:pPr>
        <w:ind w:left="5040" w:hanging="360"/>
      </w:pPr>
      <w:rPr>
        <w:rFonts w:ascii="Symbol" w:hAnsi="Symbol" w:hint="default"/>
      </w:rPr>
    </w:lvl>
    <w:lvl w:ilvl="7" w:tplc="947CD576" w:tentative="1">
      <w:start w:val="1"/>
      <w:numFmt w:val="bullet"/>
      <w:lvlText w:val="o"/>
      <w:lvlJc w:val="left"/>
      <w:pPr>
        <w:ind w:left="5760" w:hanging="360"/>
      </w:pPr>
      <w:rPr>
        <w:rFonts w:ascii="Courier New" w:hAnsi="Courier New" w:cs="Courier New" w:hint="default"/>
      </w:rPr>
    </w:lvl>
    <w:lvl w:ilvl="8" w:tplc="BC0CCB06" w:tentative="1">
      <w:start w:val="1"/>
      <w:numFmt w:val="bullet"/>
      <w:lvlText w:val=""/>
      <w:lvlJc w:val="left"/>
      <w:pPr>
        <w:ind w:left="6480" w:hanging="360"/>
      </w:pPr>
      <w:rPr>
        <w:rFonts w:ascii="Wingdings" w:hAnsi="Wingdings" w:hint="default"/>
      </w:rPr>
    </w:lvl>
  </w:abstractNum>
  <w:abstractNum w:abstractNumId="6" w15:restartNumberingAfterBreak="0">
    <w:nsid w:val="5A9677A4"/>
    <w:multiLevelType w:val="multilevel"/>
    <w:tmpl w:val="28B2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2956BA"/>
    <w:multiLevelType w:val="hybridMultilevel"/>
    <w:tmpl w:val="1144D160"/>
    <w:lvl w:ilvl="0" w:tplc="982E8914">
      <w:start w:val="1"/>
      <w:numFmt w:val="bullet"/>
      <w:lvlText w:val=""/>
      <w:lvlJc w:val="left"/>
      <w:pPr>
        <w:ind w:left="720" w:hanging="360"/>
      </w:pPr>
      <w:rPr>
        <w:rFonts w:ascii="Symbol" w:hAnsi="Symbol" w:hint="default"/>
      </w:rPr>
    </w:lvl>
    <w:lvl w:ilvl="1" w:tplc="560C69A8" w:tentative="1">
      <w:start w:val="1"/>
      <w:numFmt w:val="bullet"/>
      <w:lvlText w:val="o"/>
      <w:lvlJc w:val="left"/>
      <w:pPr>
        <w:ind w:left="1440" w:hanging="360"/>
      </w:pPr>
      <w:rPr>
        <w:rFonts w:ascii="Courier New" w:hAnsi="Courier New" w:cs="Courier New" w:hint="default"/>
      </w:rPr>
    </w:lvl>
    <w:lvl w:ilvl="2" w:tplc="AEF44E8A" w:tentative="1">
      <w:start w:val="1"/>
      <w:numFmt w:val="bullet"/>
      <w:lvlText w:val=""/>
      <w:lvlJc w:val="left"/>
      <w:pPr>
        <w:ind w:left="2160" w:hanging="360"/>
      </w:pPr>
      <w:rPr>
        <w:rFonts w:ascii="Wingdings" w:hAnsi="Wingdings" w:hint="default"/>
      </w:rPr>
    </w:lvl>
    <w:lvl w:ilvl="3" w:tplc="5AFE41A2" w:tentative="1">
      <w:start w:val="1"/>
      <w:numFmt w:val="bullet"/>
      <w:lvlText w:val=""/>
      <w:lvlJc w:val="left"/>
      <w:pPr>
        <w:ind w:left="2880" w:hanging="360"/>
      </w:pPr>
      <w:rPr>
        <w:rFonts w:ascii="Symbol" w:hAnsi="Symbol" w:hint="default"/>
      </w:rPr>
    </w:lvl>
    <w:lvl w:ilvl="4" w:tplc="52D645A2" w:tentative="1">
      <w:start w:val="1"/>
      <w:numFmt w:val="bullet"/>
      <w:lvlText w:val="o"/>
      <w:lvlJc w:val="left"/>
      <w:pPr>
        <w:ind w:left="3600" w:hanging="360"/>
      </w:pPr>
      <w:rPr>
        <w:rFonts w:ascii="Courier New" w:hAnsi="Courier New" w:cs="Courier New" w:hint="default"/>
      </w:rPr>
    </w:lvl>
    <w:lvl w:ilvl="5" w:tplc="E2662654" w:tentative="1">
      <w:start w:val="1"/>
      <w:numFmt w:val="bullet"/>
      <w:lvlText w:val=""/>
      <w:lvlJc w:val="left"/>
      <w:pPr>
        <w:ind w:left="4320" w:hanging="360"/>
      </w:pPr>
      <w:rPr>
        <w:rFonts w:ascii="Wingdings" w:hAnsi="Wingdings" w:hint="default"/>
      </w:rPr>
    </w:lvl>
    <w:lvl w:ilvl="6" w:tplc="C32C1582" w:tentative="1">
      <w:start w:val="1"/>
      <w:numFmt w:val="bullet"/>
      <w:lvlText w:val=""/>
      <w:lvlJc w:val="left"/>
      <w:pPr>
        <w:ind w:left="5040" w:hanging="360"/>
      </w:pPr>
      <w:rPr>
        <w:rFonts w:ascii="Symbol" w:hAnsi="Symbol" w:hint="default"/>
      </w:rPr>
    </w:lvl>
    <w:lvl w:ilvl="7" w:tplc="743E1034" w:tentative="1">
      <w:start w:val="1"/>
      <w:numFmt w:val="bullet"/>
      <w:lvlText w:val="o"/>
      <w:lvlJc w:val="left"/>
      <w:pPr>
        <w:ind w:left="5760" w:hanging="360"/>
      </w:pPr>
      <w:rPr>
        <w:rFonts w:ascii="Courier New" w:hAnsi="Courier New" w:cs="Courier New" w:hint="default"/>
      </w:rPr>
    </w:lvl>
    <w:lvl w:ilvl="8" w:tplc="EF74D294" w:tentative="1">
      <w:start w:val="1"/>
      <w:numFmt w:val="bullet"/>
      <w:lvlText w:val=""/>
      <w:lvlJc w:val="left"/>
      <w:pPr>
        <w:ind w:left="6480" w:hanging="360"/>
      </w:pPr>
      <w:rPr>
        <w:rFonts w:ascii="Wingdings" w:hAnsi="Wingdings" w:hint="default"/>
      </w:rPr>
    </w:lvl>
  </w:abstractNum>
  <w:abstractNum w:abstractNumId="8" w15:restartNumberingAfterBreak="0">
    <w:nsid w:val="650F378B"/>
    <w:multiLevelType w:val="hybridMultilevel"/>
    <w:tmpl w:val="366ACFA4"/>
    <w:lvl w:ilvl="0" w:tplc="303E2086">
      <w:start w:val="1"/>
      <w:numFmt w:val="decimal"/>
      <w:lvlText w:val="%1."/>
      <w:lvlJc w:val="left"/>
      <w:pPr>
        <w:ind w:left="720" w:hanging="360"/>
      </w:pPr>
    </w:lvl>
    <w:lvl w:ilvl="1" w:tplc="129E7832" w:tentative="1">
      <w:start w:val="1"/>
      <w:numFmt w:val="lowerLetter"/>
      <w:lvlText w:val="%2."/>
      <w:lvlJc w:val="left"/>
      <w:pPr>
        <w:ind w:left="1440" w:hanging="360"/>
      </w:pPr>
    </w:lvl>
    <w:lvl w:ilvl="2" w:tplc="7DE8A53E" w:tentative="1">
      <w:start w:val="1"/>
      <w:numFmt w:val="lowerRoman"/>
      <w:lvlText w:val="%3."/>
      <w:lvlJc w:val="right"/>
      <w:pPr>
        <w:ind w:left="2160" w:hanging="180"/>
      </w:pPr>
    </w:lvl>
    <w:lvl w:ilvl="3" w:tplc="C0CABD3E" w:tentative="1">
      <w:start w:val="1"/>
      <w:numFmt w:val="decimal"/>
      <w:lvlText w:val="%4."/>
      <w:lvlJc w:val="left"/>
      <w:pPr>
        <w:ind w:left="2880" w:hanging="360"/>
      </w:pPr>
    </w:lvl>
    <w:lvl w:ilvl="4" w:tplc="67A22DE6" w:tentative="1">
      <w:start w:val="1"/>
      <w:numFmt w:val="lowerLetter"/>
      <w:lvlText w:val="%5."/>
      <w:lvlJc w:val="left"/>
      <w:pPr>
        <w:ind w:left="3600" w:hanging="360"/>
      </w:pPr>
    </w:lvl>
    <w:lvl w:ilvl="5" w:tplc="15329E1E" w:tentative="1">
      <w:start w:val="1"/>
      <w:numFmt w:val="lowerRoman"/>
      <w:lvlText w:val="%6."/>
      <w:lvlJc w:val="right"/>
      <w:pPr>
        <w:ind w:left="4320" w:hanging="180"/>
      </w:pPr>
    </w:lvl>
    <w:lvl w:ilvl="6" w:tplc="69601988" w:tentative="1">
      <w:start w:val="1"/>
      <w:numFmt w:val="decimal"/>
      <w:lvlText w:val="%7."/>
      <w:lvlJc w:val="left"/>
      <w:pPr>
        <w:ind w:left="5040" w:hanging="360"/>
      </w:pPr>
    </w:lvl>
    <w:lvl w:ilvl="7" w:tplc="BF2A4490" w:tentative="1">
      <w:start w:val="1"/>
      <w:numFmt w:val="lowerLetter"/>
      <w:lvlText w:val="%8."/>
      <w:lvlJc w:val="left"/>
      <w:pPr>
        <w:ind w:left="5760" w:hanging="360"/>
      </w:pPr>
    </w:lvl>
    <w:lvl w:ilvl="8" w:tplc="9CDC1538" w:tentative="1">
      <w:start w:val="1"/>
      <w:numFmt w:val="lowerRoman"/>
      <w:lvlText w:val="%9."/>
      <w:lvlJc w:val="right"/>
      <w:pPr>
        <w:ind w:left="6480" w:hanging="180"/>
      </w:pPr>
    </w:lvl>
  </w:abstractNum>
  <w:abstractNum w:abstractNumId="9" w15:restartNumberingAfterBreak="0">
    <w:nsid w:val="6DE95185"/>
    <w:multiLevelType w:val="hybridMultilevel"/>
    <w:tmpl w:val="420884B8"/>
    <w:lvl w:ilvl="0" w:tplc="E1F03056">
      <w:start w:val="1"/>
      <w:numFmt w:val="bullet"/>
      <w:lvlText w:val=""/>
      <w:lvlJc w:val="left"/>
      <w:pPr>
        <w:ind w:left="360" w:hanging="360"/>
      </w:pPr>
      <w:rPr>
        <w:rFonts w:ascii="Symbol" w:hAnsi="Symbol" w:hint="default"/>
      </w:rPr>
    </w:lvl>
    <w:lvl w:ilvl="1" w:tplc="AC247B64">
      <w:start w:val="1"/>
      <w:numFmt w:val="bullet"/>
      <w:lvlText w:val="o"/>
      <w:lvlJc w:val="left"/>
      <w:pPr>
        <w:ind w:left="1080" w:hanging="360"/>
      </w:pPr>
      <w:rPr>
        <w:rFonts w:ascii="Courier New" w:hAnsi="Courier New" w:cs="Courier New" w:hint="default"/>
      </w:rPr>
    </w:lvl>
    <w:lvl w:ilvl="2" w:tplc="30185BB0" w:tentative="1">
      <w:start w:val="1"/>
      <w:numFmt w:val="bullet"/>
      <w:lvlText w:val=""/>
      <w:lvlJc w:val="left"/>
      <w:pPr>
        <w:ind w:left="1800" w:hanging="360"/>
      </w:pPr>
      <w:rPr>
        <w:rFonts w:ascii="Wingdings" w:hAnsi="Wingdings" w:hint="default"/>
      </w:rPr>
    </w:lvl>
    <w:lvl w:ilvl="3" w:tplc="EB5A6672" w:tentative="1">
      <w:start w:val="1"/>
      <w:numFmt w:val="bullet"/>
      <w:lvlText w:val=""/>
      <w:lvlJc w:val="left"/>
      <w:pPr>
        <w:ind w:left="2520" w:hanging="360"/>
      </w:pPr>
      <w:rPr>
        <w:rFonts w:ascii="Symbol" w:hAnsi="Symbol" w:hint="default"/>
      </w:rPr>
    </w:lvl>
    <w:lvl w:ilvl="4" w:tplc="7FEE4D8C" w:tentative="1">
      <w:start w:val="1"/>
      <w:numFmt w:val="bullet"/>
      <w:lvlText w:val="o"/>
      <w:lvlJc w:val="left"/>
      <w:pPr>
        <w:ind w:left="3240" w:hanging="360"/>
      </w:pPr>
      <w:rPr>
        <w:rFonts w:ascii="Courier New" w:hAnsi="Courier New" w:cs="Courier New" w:hint="default"/>
      </w:rPr>
    </w:lvl>
    <w:lvl w:ilvl="5" w:tplc="61EC34D2" w:tentative="1">
      <w:start w:val="1"/>
      <w:numFmt w:val="bullet"/>
      <w:lvlText w:val=""/>
      <w:lvlJc w:val="left"/>
      <w:pPr>
        <w:ind w:left="3960" w:hanging="360"/>
      </w:pPr>
      <w:rPr>
        <w:rFonts w:ascii="Wingdings" w:hAnsi="Wingdings" w:hint="default"/>
      </w:rPr>
    </w:lvl>
    <w:lvl w:ilvl="6" w:tplc="AA1C5D60" w:tentative="1">
      <w:start w:val="1"/>
      <w:numFmt w:val="bullet"/>
      <w:lvlText w:val=""/>
      <w:lvlJc w:val="left"/>
      <w:pPr>
        <w:ind w:left="4680" w:hanging="360"/>
      </w:pPr>
      <w:rPr>
        <w:rFonts w:ascii="Symbol" w:hAnsi="Symbol" w:hint="default"/>
      </w:rPr>
    </w:lvl>
    <w:lvl w:ilvl="7" w:tplc="C8E2174E" w:tentative="1">
      <w:start w:val="1"/>
      <w:numFmt w:val="bullet"/>
      <w:lvlText w:val="o"/>
      <w:lvlJc w:val="left"/>
      <w:pPr>
        <w:ind w:left="5400" w:hanging="360"/>
      </w:pPr>
      <w:rPr>
        <w:rFonts w:ascii="Courier New" w:hAnsi="Courier New" w:cs="Courier New" w:hint="default"/>
      </w:rPr>
    </w:lvl>
    <w:lvl w:ilvl="8" w:tplc="680893D4" w:tentative="1">
      <w:start w:val="1"/>
      <w:numFmt w:val="bullet"/>
      <w:lvlText w:val=""/>
      <w:lvlJc w:val="left"/>
      <w:pPr>
        <w:ind w:left="6120" w:hanging="360"/>
      </w:pPr>
      <w:rPr>
        <w:rFonts w:ascii="Wingdings" w:hAnsi="Wingdings" w:hint="default"/>
      </w:rPr>
    </w:lvl>
  </w:abstractNum>
  <w:num w:numId="1" w16cid:durableId="1036274041">
    <w:abstractNumId w:val="1"/>
  </w:num>
  <w:num w:numId="2" w16cid:durableId="1728451650">
    <w:abstractNumId w:val="0"/>
  </w:num>
  <w:num w:numId="3" w16cid:durableId="1582064334">
    <w:abstractNumId w:val="2"/>
  </w:num>
  <w:num w:numId="4" w16cid:durableId="1807897286">
    <w:abstractNumId w:val="6"/>
  </w:num>
  <w:num w:numId="5" w16cid:durableId="104929999">
    <w:abstractNumId w:val="7"/>
  </w:num>
  <w:num w:numId="6" w16cid:durableId="308168482">
    <w:abstractNumId w:val="9"/>
  </w:num>
  <w:num w:numId="7" w16cid:durableId="1021592299">
    <w:abstractNumId w:val="5"/>
  </w:num>
  <w:num w:numId="8" w16cid:durableId="411122323">
    <w:abstractNumId w:val="3"/>
  </w:num>
  <w:num w:numId="9" w16cid:durableId="348142627">
    <w:abstractNumId w:val="8"/>
  </w:num>
  <w:num w:numId="10" w16cid:durableId="298002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D7"/>
    <w:rsid w:val="000228CB"/>
    <w:rsid w:val="000B718C"/>
    <w:rsid w:val="000D38A9"/>
    <w:rsid w:val="000D70F7"/>
    <w:rsid w:val="00114A69"/>
    <w:rsid w:val="0018028A"/>
    <w:rsid w:val="001E1D39"/>
    <w:rsid w:val="002106D7"/>
    <w:rsid w:val="00211527"/>
    <w:rsid w:val="00242B83"/>
    <w:rsid w:val="002B5A39"/>
    <w:rsid w:val="002E04E7"/>
    <w:rsid w:val="003370B7"/>
    <w:rsid w:val="003820B8"/>
    <w:rsid w:val="0038264B"/>
    <w:rsid w:val="0041131A"/>
    <w:rsid w:val="00413FED"/>
    <w:rsid w:val="004551ED"/>
    <w:rsid w:val="004A09D4"/>
    <w:rsid w:val="004A421F"/>
    <w:rsid w:val="00513CC0"/>
    <w:rsid w:val="00534FC8"/>
    <w:rsid w:val="00565B0D"/>
    <w:rsid w:val="005F244D"/>
    <w:rsid w:val="005F2C80"/>
    <w:rsid w:val="00624F9F"/>
    <w:rsid w:val="00715F61"/>
    <w:rsid w:val="007F29FA"/>
    <w:rsid w:val="00800394"/>
    <w:rsid w:val="00873CD5"/>
    <w:rsid w:val="00997039"/>
    <w:rsid w:val="009D64FE"/>
    <w:rsid w:val="00A66CB4"/>
    <w:rsid w:val="00A71E5F"/>
    <w:rsid w:val="00AD2DAA"/>
    <w:rsid w:val="00B03DE6"/>
    <w:rsid w:val="00B776BE"/>
    <w:rsid w:val="00BE68D7"/>
    <w:rsid w:val="00BF24B4"/>
    <w:rsid w:val="00C00B81"/>
    <w:rsid w:val="00CC040E"/>
    <w:rsid w:val="00CC2F24"/>
    <w:rsid w:val="00CF144E"/>
    <w:rsid w:val="00DA072A"/>
    <w:rsid w:val="00DD5518"/>
    <w:rsid w:val="00DE18EB"/>
    <w:rsid w:val="00E36E02"/>
    <w:rsid w:val="00E505A0"/>
    <w:rsid w:val="00EA11B3"/>
    <w:rsid w:val="00F147D7"/>
    <w:rsid w:val="00F31038"/>
    <w:rsid w:val="00FE4E9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442D"/>
  <w15:chartTrackingRefBased/>
  <w15:docId w15:val="{21788A54-3F03-46CF-A057-56B1C633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00B81"/>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rsid w:val="00C00B8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paragraph" w:styleId="Akapitzlist">
    <w:name w:val="List Paragraph"/>
    <w:uiPriority w:val="34"/>
    <w:qFormat/>
    <w:rsid w:val="00C00B81"/>
    <w:pPr>
      <w:pBdr>
        <w:top w:val="nil"/>
        <w:left w:val="nil"/>
        <w:bottom w:val="nil"/>
        <w:right w:val="nil"/>
        <w:between w:val="nil"/>
        <w:bar w:val="nil"/>
      </w:pBdr>
      <w:ind w:left="720"/>
    </w:pPr>
    <w:rPr>
      <w:rFonts w:ascii="Calibri" w:eastAsia="Arial Unicode MS" w:hAnsi="Calibri" w:cs="Arial Unicode MS"/>
      <w:color w:val="000000"/>
      <w:u w:color="000000"/>
      <w:bdr w:val="nil"/>
      <w:lang w:val="de-DE" w:eastAsia="pl-PL"/>
    </w:rPr>
  </w:style>
  <w:style w:type="character" w:styleId="Odwoaniedokomentarza">
    <w:name w:val="annotation reference"/>
    <w:basedOn w:val="Domylnaczcionkaakapitu"/>
    <w:uiPriority w:val="99"/>
    <w:semiHidden/>
    <w:unhideWhenUsed/>
    <w:rsid w:val="00715F61"/>
    <w:rPr>
      <w:sz w:val="16"/>
      <w:szCs w:val="16"/>
    </w:rPr>
  </w:style>
  <w:style w:type="paragraph" w:styleId="Tekstkomentarza">
    <w:name w:val="annotation text"/>
    <w:basedOn w:val="Normalny"/>
    <w:link w:val="TekstkomentarzaZnak"/>
    <w:uiPriority w:val="99"/>
    <w:semiHidden/>
    <w:unhideWhenUsed/>
    <w:rsid w:val="00715F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15F61"/>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715F61"/>
    <w:rPr>
      <w:b/>
      <w:bCs/>
    </w:rPr>
  </w:style>
  <w:style w:type="character" w:customStyle="1" w:styleId="TematkomentarzaZnak">
    <w:name w:val="Temat komentarza Znak"/>
    <w:basedOn w:val="TekstkomentarzaZnak"/>
    <w:link w:val="Tematkomentarza"/>
    <w:uiPriority w:val="99"/>
    <w:semiHidden/>
    <w:rsid w:val="00715F61"/>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9D64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4FE"/>
    <w:rPr>
      <w:rFonts w:ascii="Segoe UI" w:eastAsia="Calibri" w:hAnsi="Segoe UI" w:cs="Segoe UI"/>
      <w:color w:val="000000"/>
      <w:sz w:val="18"/>
      <w:szCs w:val="18"/>
      <w:u w:color="000000"/>
      <w:bdr w:val="nil"/>
      <w:lang w:eastAsia="pl-PL"/>
    </w:rPr>
  </w:style>
  <w:style w:type="paragraph" w:styleId="Poprawka">
    <w:name w:val="Revision"/>
    <w:hidden/>
    <w:uiPriority w:val="99"/>
    <w:semiHidden/>
    <w:rsid w:val="00CC2F24"/>
    <w:pPr>
      <w:spacing w:after="0" w:line="240" w:lineRule="auto"/>
    </w:pPr>
    <w:rPr>
      <w:rFonts w:ascii="Calibri" w:eastAsia="Calibri" w:hAnsi="Calibri" w:cs="Calibri"/>
      <w:color w:val="000000"/>
      <w:u w:color="000000"/>
      <w:bdr w:val="nil"/>
      <w:lang w:eastAsia="pl-PL"/>
    </w:rPr>
  </w:style>
  <w:style w:type="character" w:styleId="Hipercze">
    <w:name w:val="Hyperlink"/>
    <w:basedOn w:val="Domylnaczcionkaakapitu"/>
    <w:uiPriority w:val="99"/>
    <w:unhideWhenUsed/>
    <w:rsid w:val="00CC2F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74480">
      <w:bodyDiv w:val="1"/>
      <w:marLeft w:val="0"/>
      <w:marRight w:val="0"/>
      <w:marTop w:val="0"/>
      <w:marBottom w:val="0"/>
      <w:divBdr>
        <w:top w:val="none" w:sz="0" w:space="0" w:color="auto"/>
        <w:left w:val="none" w:sz="0" w:space="0" w:color="auto"/>
        <w:bottom w:val="none" w:sz="0" w:space="0" w:color="auto"/>
        <w:right w:val="none" w:sz="0" w:space="0" w:color="auto"/>
      </w:divBdr>
    </w:div>
    <w:div w:id="12026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krutacja@nospr.org.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2573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Hałupka</dc:creator>
  <cp:lastModifiedBy>Aleksandra Hałupka</cp:lastModifiedBy>
  <cp:revision>2</cp:revision>
  <cp:lastPrinted>2022-07-13T09:53:00Z</cp:lastPrinted>
  <dcterms:created xsi:type="dcterms:W3CDTF">2023-03-22T11:57:00Z</dcterms:created>
  <dcterms:modified xsi:type="dcterms:W3CDTF">2023-03-22T11:57:00Z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8541737268825952bde8bc771686720050f80c7459d4f9d59783a12fc39a4e3e</vt:lpwstr>
  </property>
</Properties>
</file>